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42A056F" w14:textId="5E8FA01A" w:rsidR="00D07137" w:rsidRDefault="00D07137" w:rsidP="00D07137">
      <w:pPr>
        <w:spacing w:after="0"/>
        <w:jc w:val="right"/>
        <w:rPr>
          <w:rFonts w:ascii="Times New Roman" w:hAnsi="Times New Roman" w:cs="Times New Roman"/>
          <w:sz w:val="24"/>
          <w:szCs w:val="24"/>
        </w:rPr>
      </w:pPr>
    </w:p>
    <w:p w14:paraId="46FDF05E" w14:textId="74B60E41" w:rsidR="00A23331" w:rsidRDefault="00A23331" w:rsidP="00D07137">
      <w:pPr>
        <w:spacing w:after="0"/>
        <w:jc w:val="right"/>
        <w:rPr>
          <w:rFonts w:ascii="Times New Roman" w:hAnsi="Times New Roman" w:cs="Times New Roman"/>
          <w:sz w:val="24"/>
          <w:szCs w:val="24"/>
        </w:rPr>
      </w:pPr>
    </w:p>
    <w:p w14:paraId="074DC86E" w14:textId="4E0EDE54" w:rsidR="00A23331" w:rsidRDefault="00A23331" w:rsidP="00D07137">
      <w:pPr>
        <w:spacing w:after="0"/>
        <w:jc w:val="right"/>
        <w:rPr>
          <w:rFonts w:ascii="Times New Roman" w:hAnsi="Times New Roman" w:cs="Times New Roman"/>
          <w:sz w:val="24"/>
          <w:szCs w:val="24"/>
        </w:rPr>
      </w:pPr>
    </w:p>
    <w:p w14:paraId="2B742977" w14:textId="226771C1" w:rsidR="00A23331" w:rsidRDefault="00A23331" w:rsidP="00D07137">
      <w:pPr>
        <w:spacing w:after="0"/>
        <w:jc w:val="right"/>
        <w:rPr>
          <w:rFonts w:ascii="Times New Roman" w:hAnsi="Times New Roman" w:cs="Times New Roman"/>
          <w:sz w:val="24"/>
          <w:szCs w:val="24"/>
        </w:rPr>
      </w:pPr>
    </w:p>
    <w:p w14:paraId="7583C370" w14:textId="5AEDA715" w:rsidR="00A23331" w:rsidRDefault="00A23331" w:rsidP="00D07137">
      <w:pPr>
        <w:spacing w:after="0"/>
        <w:jc w:val="right"/>
        <w:rPr>
          <w:rFonts w:ascii="Times New Roman" w:hAnsi="Times New Roman" w:cs="Times New Roman"/>
          <w:sz w:val="24"/>
          <w:szCs w:val="24"/>
        </w:rPr>
      </w:pPr>
    </w:p>
    <w:p w14:paraId="6A2FB328" w14:textId="42F90044" w:rsidR="00A23331" w:rsidRDefault="00A23331" w:rsidP="00D07137">
      <w:pPr>
        <w:spacing w:after="0"/>
        <w:jc w:val="right"/>
        <w:rPr>
          <w:rFonts w:ascii="Times New Roman" w:hAnsi="Times New Roman" w:cs="Times New Roman"/>
          <w:sz w:val="24"/>
          <w:szCs w:val="24"/>
        </w:rPr>
      </w:pPr>
    </w:p>
    <w:p w14:paraId="658BF868" w14:textId="45C5A777" w:rsidR="00A23331" w:rsidRDefault="00A23331" w:rsidP="00D07137">
      <w:pPr>
        <w:spacing w:after="0"/>
        <w:jc w:val="right"/>
        <w:rPr>
          <w:rFonts w:ascii="Times New Roman" w:hAnsi="Times New Roman" w:cs="Times New Roman"/>
          <w:sz w:val="24"/>
          <w:szCs w:val="24"/>
        </w:rPr>
      </w:pPr>
    </w:p>
    <w:p w14:paraId="4AB65978" w14:textId="5093373F" w:rsidR="00A23331" w:rsidRDefault="00A23331" w:rsidP="00D07137">
      <w:pPr>
        <w:spacing w:after="0"/>
        <w:jc w:val="right"/>
        <w:rPr>
          <w:rFonts w:ascii="Times New Roman" w:hAnsi="Times New Roman" w:cs="Times New Roman"/>
          <w:sz w:val="24"/>
          <w:szCs w:val="24"/>
        </w:rPr>
      </w:pPr>
    </w:p>
    <w:p w14:paraId="3ABB3FE2" w14:textId="77777777" w:rsidR="00A23331" w:rsidRDefault="00A23331" w:rsidP="00D07137">
      <w:pPr>
        <w:spacing w:after="0"/>
        <w:jc w:val="right"/>
        <w:rPr>
          <w:rFonts w:ascii="Times New Roman" w:hAnsi="Times New Roman" w:cs="Times New Roman"/>
          <w:sz w:val="24"/>
          <w:szCs w:val="24"/>
        </w:rPr>
      </w:pPr>
    </w:p>
    <w:p w14:paraId="57BCD536" w14:textId="77777777" w:rsidR="009C06A8" w:rsidRPr="00CD6E70" w:rsidRDefault="009C06A8" w:rsidP="009C06A8">
      <w:pPr>
        <w:spacing w:after="0" w:line="240" w:lineRule="auto"/>
        <w:jc w:val="right"/>
        <w:rPr>
          <w:rFonts w:ascii="Times New Roman" w:eastAsia="Times New Roman" w:hAnsi="Times New Roman" w:cs="Times New Roman"/>
          <w:b/>
          <w:sz w:val="26"/>
          <w:szCs w:val="20"/>
          <w:lang w:eastAsia="ru-RU"/>
        </w:rPr>
      </w:pPr>
    </w:p>
    <w:p w14:paraId="024C6E8F" w14:textId="77777777" w:rsidR="009C06A8" w:rsidRPr="00CD6E70" w:rsidRDefault="009C06A8" w:rsidP="009C06A8">
      <w:pPr>
        <w:spacing w:after="0" w:line="240" w:lineRule="auto"/>
        <w:jc w:val="right"/>
        <w:rPr>
          <w:rFonts w:ascii="Times New Roman" w:eastAsia="Times New Roman" w:hAnsi="Times New Roman" w:cs="Times New Roman"/>
          <w:b/>
          <w:sz w:val="26"/>
          <w:szCs w:val="20"/>
          <w:lang w:eastAsia="ru-RU"/>
        </w:rPr>
      </w:pPr>
    </w:p>
    <w:p w14:paraId="493A13AE" w14:textId="77777777" w:rsidR="009C06A8" w:rsidRPr="009C06A8" w:rsidRDefault="009C06A8" w:rsidP="009C06A8">
      <w:pPr>
        <w:spacing w:after="0" w:line="240" w:lineRule="auto"/>
        <w:rPr>
          <w:rFonts w:ascii="Times New Roman" w:eastAsia="Times New Roman" w:hAnsi="Times New Roman" w:cs="Times New Roman"/>
          <w:bCs/>
          <w:sz w:val="24"/>
          <w:szCs w:val="24"/>
          <w:lang w:eastAsia="ru-RU"/>
        </w:rPr>
      </w:pPr>
    </w:p>
    <w:p w14:paraId="5411C8B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494ED2E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5FB5329C" w14:textId="3F3E23BF" w:rsidR="00F26F79" w:rsidRDefault="009C06A8" w:rsidP="009C06A8">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w:t>
      </w:r>
      <w:r w:rsidR="00F26F79" w:rsidRPr="00F26F79">
        <w:rPr>
          <w:rFonts w:ascii="Times New Roman" w:eastAsia="Times New Roman" w:hAnsi="Times New Roman" w:cs="Times New Roman"/>
          <w:sz w:val="26"/>
          <w:szCs w:val="26"/>
          <w:lang w:eastAsia="ru-RU"/>
        </w:rPr>
        <w:t>кабеля</w:t>
      </w:r>
      <w:r w:rsidR="005B4DA3" w:rsidRPr="005B4DA3">
        <w:rPr>
          <w:rFonts w:ascii="Times New Roman" w:eastAsia="Times New Roman" w:hAnsi="Times New Roman" w:cs="Times New Roman"/>
          <w:sz w:val="26"/>
          <w:szCs w:val="26"/>
          <w:lang w:eastAsia="ru-RU"/>
        </w:rPr>
        <w:t xml:space="preserve"> коаксиального</w:t>
      </w:r>
    </w:p>
    <w:p w14:paraId="4DEE2416" w14:textId="77777777" w:rsidR="005B4DA3" w:rsidRPr="009C06A8" w:rsidRDefault="005B4DA3" w:rsidP="009C06A8">
      <w:pPr>
        <w:spacing w:after="0" w:line="240" w:lineRule="auto"/>
        <w:jc w:val="center"/>
        <w:rPr>
          <w:rFonts w:ascii="Times New Roman" w:eastAsia="Times New Roman" w:hAnsi="Times New Roman" w:cs="Times New Roman"/>
          <w:i/>
          <w:sz w:val="26"/>
          <w:szCs w:val="26"/>
          <w:lang w:eastAsia="ru-RU"/>
        </w:rPr>
      </w:pPr>
    </w:p>
    <w:p w14:paraId="2EFA0594"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3-24T00:00:00Z">
          <w:dateFormat w:val="«dd» MMMM yyyy 'года'"/>
          <w:lid w:val="ru-RU"/>
          <w:storeMappedDataAs w:val="dateTime"/>
          <w:calendar w:val="gregorian"/>
        </w:date>
      </w:sdtPr>
      <w:sdtContent>
        <w:p w14:paraId="48B4CC64" w14:textId="6B8472C4" w:rsidR="009C06A8" w:rsidRPr="009C06A8" w:rsidRDefault="00A23331"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«24» марта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0"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365E26DD"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A27DAD">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6F3D61BA" w:rsidR="009C06A8" w:rsidRPr="009C06A8" w:rsidRDefault="00A23331"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BA1AE7">
          <w:rPr>
            <w:rFonts w:ascii="Times New Roman" w:eastAsia="Times New Roman" w:hAnsi="Times New Roman" w:cs="Times New Roman"/>
            <w:noProof/>
            <w:webHidden/>
            <w:sz w:val="24"/>
            <w:szCs w:val="24"/>
            <w:lang w:eastAsia="ru-RU"/>
          </w:rPr>
          <w:t>9</w:t>
        </w:r>
      </w:hyperlink>
    </w:p>
    <w:p w14:paraId="236C32CC" w14:textId="0FE61560" w:rsidR="009C06A8" w:rsidRPr="009C06A8" w:rsidRDefault="00A23331"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BA1AE7">
          <w:rPr>
            <w:rFonts w:ascii="Times New Roman" w:eastAsia="Times New Roman" w:hAnsi="Times New Roman" w:cs="Times New Roman"/>
            <w:noProof/>
            <w:webHidden/>
            <w:sz w:val="24"/>
            <w:szCs w:val="24"/>
            <w:lang w:eastAsia="ru-RU"/>
          </w:rPr>
          <w:t>9</w:t>
        </w:r>
      </w:hyperlink>
    </w:p>
    <w:p w14:paraId="08E58F6F" w14:textId="4C5DE7C4" w:rsidR="009C06A8" w:rsidRPr="009C06A8" w:rsidRDefault="00A23331"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BA1AE7">
          <w:rPr>
            <w:rFonts w:ascii="Times New Roman" w:eastAsia="Times New Roman" w:hAnsi="Times New Roman" w:cs="Times New Roman"/>
            <w:noProof/>
            <w:webHidden/>
            <w:sz w:val="24"/>
            <w:szCs w:val="24"/>
            <w:lang w:eastAsia="ru-RU"/>
          </w:rPr>
          <w:t>11</w:t>
        </w:r>
      </w:hyperlink>
    </w:p>
    <w:p w14:paraId="69BC4833" w14:textId="14382BA6" w:rsidR="009C06A8" w:rsidRPr="009C06A8" w:rsidRDefault="00A23331"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BA1AE7">
          <w:rPr>
            <w:rFonts w:ascii="Times New Roman" w:eastAsia="MS Mincho" w:hAnsi="Times New Roman" w:cs="Times New Roman"/>
            <w:b/>
            <w:i/>
            <w:iCs/>
            <w:noProof/>
            <w:webHidden/>
            <w:sz w:val="24"/>
            <w:szCs w:val="24"/>
            <w:lang w:eastAsia="x-none"/>
          </w:rPr>
          <w:t>11</w:t>
        </w:r>
      </w:hyperlink>
    </w:p>
    <w:p w14:paraId="772AB32D" w14:textId="0321667E" w:rsidR="009C06A8" w:rsidRPr="009C06A8" w:rsidRDefault="00A23331"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BA1AE7">
          <w:rPr>
            <w:rFonts w:ascii="Times New Roman" w:eastAsia="MS Mincho" w:hAnsi="Times New Roman" w:cs="Times New Roman"/>
            <w:b/>
            <w:i/>
            <w:iCs/>
            <w:noProof/>
            <w:webHidden/>
            <w:sz w:val="24"/>
            <w:szCs w:val="24"/>
            <w:lang w:eastAsia="x-none"/>
          </w:rPr>
          <w:t>22</w:t>
        </w:r>
      </w:hyperlink>
    </w:p>
    <w:p w14:paraId="3C28BFB5" w14:textId="508B7BEF" w:rsidR="009C06A8" w:rsidRPr="009C06A8" w:rsidRDefault="00A23331"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B12E52">
          <w:rPr>
            <w:rFonts w:ascii="Times New Roman" w:eastAsia="MS Mincho" w:hAnsi="Times New Roman" w:cs="Times New Roman"/>
            <w:b/>
            <w:i/>
            <w:iCs/>
            <w:noProof/>
            <w:webHidden/>
            <w:sz w:val="24"/>
            <w:szCs w:val="24"/>
            <w:lang w:eastAsia="x-none"/>
          </w:rPr>
          <w:t>29</w:t>
        </w:r>
      </w:hyperlink>
    </w:p>
    <w:p w14:paraId="024F4E10" w14:textId="58F86ADE" w:rsidR="009C06A8" w:rsidRPr="009C06A8" w:rsidRDefault="00A23331"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33</w:t>
        </w:r>
      </w:hyperlink>
    </w:p>
    <w:p w14:paraId="37725DFB" w14:textId="213A868E" w:rsidR="009C06A8" w:rsidRPr="009C06A8" w:rsidRDefault="00A23331"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33</w:t>
        </w:r>
      </w:hyperlink>
    </w:p>
    <w:p w14:paraId="398C396F" w14:textId="20CC6ED2" w:rsidR="009C06A8" w:rsidRPr="009C06A8" w:rsidRDefault="00A23331"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886A52">
          <w:rPr>
            <w:rFonts w:ascii="Times New Roman" w:eastAsia="Times New Roman" w:hAnsi="Times New Roman" w:cs="Times New Roman"/>
            <w:noProof/>
            <w:webHidden/>
            <w:sz w:val="24"/>
            <w:szCs w:val="24"/>
            <w:lang w:eastAsia="ru-RU"/>
          </w:rPr>
          <w:t>36</w:t>
        </w:r>
      </w:hyperlink>
    </w:p>
    <w:p w14:paraId="53841A3C" w14:textId="0B226C65" w:rsidR="009C06A8" w:rsidRPr="009C06A8" w:rsidRDefault="00A23331"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886A52">
          <w:rPr>
            <w:rFonts w:ascii="Times New Roman" w:eastAsia="Times New Roman" w:hAnsi="Times New Roman" w:cs="Times New Roman"/>
            <w:noProof/>
            <w:webHidden/>
            <w:sz w:val="24"/>
            <w:szCs w:val="24"/>
            <w:lang w:eastAsia="ru-RU"/>
          </w:rPr>
          <w:t>38</w:t>
        </w:r>
      </w:hyperlink>
    </w:p>
    <w:p w14:paraId="0DEF5182" w14:textId="6C9B0CED" w:rsidR="009C06A8" w:rsidRPr="009C06A8" w:rsidRDefault="00A23331"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40</w:t>
        </w:r>
      </w:hyperlink>
    </w:p>
    <w:p w14:paraId="3116964F" w14:textId="286BDE48" w:rsidR="009C06A8" w:rsidRPr="009C06A8" w:rsidRDefault="00A23331"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41</w:t>
        </w:r>
      </w:hyperlink>
    </w:p>
    <w:p w14:paraId="4A912360" w14:textId="384F5FCE" w:rsidR="009C06A8" w:rsidRPr="009C06A8" w:rsidRDefault="00A23331"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45</w:t>
        </w:r>
      </w:hyperlink>
    </w:p>
    <w:p w14:paraId="3D06E913" w14:textId="29098724" w:rsidR="009C06A8" w:rsidRDefault="00A23331" w:rsidP="009C06A8">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46</w:t>
        </w:r>
      </w:hyperlink>
    </w:p>
    <w:p w14:paraId="36D72C5E" w14:textId="5B764078" w:rsidR="00DF274E" w:rsidRPr="00DF274E" w:rsidRDefault="00A23331" w:rsidP="00DF274E">
      <w:pPr>
        <w:tabs>
          <w:tab w:val="right" w:leader="dot" w:pos="10196"/>
        </w:tabs>
        <w:spacing w:after="0" w:line="240" w:lineRule="auto"/>
        <w:ind w:firstLine="34"/>
        <w:rPr>
          <w:rFonts w:ascii="Calibri" w:eastAsia="Times New Roman" w:hAnsi="Calibri" w:cs="Times New Roman"/>
          <w:noProof/>
          <w:lang w:eastAsia="ru-RU"/>
        </w:rPr>
      </w:pPr>
      <w:hyperlink w:anchor="ПРиложени1" w:history="1">
        <w:r w:rsidR="00DF274E" w:rsidRPr="00DF274E">
          <w:rPr>
            <w:rFonts w:ascii="Times New Roman" w:eastAsia="MS Mincho" w:hAnsi="Times New Roman" w:cs="Times New Roman"/>
            <w:noProof/>
            <w:color w:val="0000FF"/>
            <w:kern w:val="32"/>
            <w:sz w:val="24"/>
            <w:szCs w:val="24"/>
            <w:u w:val="single"/>
            <w:lang w:val="x-none" w:eastAsia="x-none"/>
          </w:rPr>
          <w:t xml:space="preserve">Приложение № </w:t>
        </w:r>
        <w:r w:rsidR="00DF274E">
          <w:rPr>
            <w:rFonts w:ascii="Times New Roman" w:eastAsia="MS Mincho" w:hAnsi="Times New Roman" w:cs="Times New Roman"/>
            <w:noProof/>
            <w:color w:val="0000FF"/>
            <w:kern w:val="32"/>
            <w:sz w:val="24"/>
            <w:szCs w:val="24"/>
            <w:u w:val="single"/>
            <w:lang w:eastAsia="x-none"/>
          </w:rPr>
          <w:t>1</w:t>
        </w:r>
        <w:r w:rsidR="00DF274E" w:rsidRPr="00DF274E">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47</w:t>
        </w:r>
      </w:hyperlink>
    </w:p>
    <w:p w14:paraId="7643B7E6" w14:textId="77777777" w:rsidR="00DF274E" w:rsidRDefault="00DF274E" w:rsidP="009C06A8">
      <w:pPr>
        <w:tabs>
          <w:tab w:val="right" w:leader="dot" w:pos="10196"/>
        </w:tabs>
        <w:spacing w:after="0" w:line="240" w:lineRule="auto"/>
        <w:ind w:firstLine="34"/>
        <w:rPr>
          <w:rFonts w:ascii="Times New Roman" w:eastAsia="Times New Roman" w:hAnsi="Times New Roman" w:cs="Times New Roman"/>
          <w:noProof/>
          <w:sz w:val="24"/>
          <w:szCs w:val="24"/>
          <w:lang w:eastAsia="ru-RU"/>
        </w:rPr>
      </w:pP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0"/>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6C360314"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Pr="009C06A8">
        <w:rPr>
          <w:rFonts w:ascii="Times New Roman" w:eastAsia="Times New Roman" w:hAnsi="Times New Roman" w:cs="Times New Roman"/>
          <w:sz w:val="24"/>
          <w:szCs w:val="26"/>
          <w:lang w:eastAsia="ru-RU"/>
        </w:rPr>
        <w:t xml:space="preserve">поставку </w:t>
      </w:r>
      <w:r w:rsidR="003F3DBB" w:rsidRPr="003F3DBB">
        <w:rPr>
          <w:rFonts w:ascii="Times New Roman" w:eastAsia="Times New Roman" w:hAnsi="Times New Roman" w:cs="Times New Roman"/>
          <w:sz w:val="24"/>
          <w:szCs w:val="26"/>
          <w:lang w:eastAsia="ru-RU"/>
        </w:rPr>
        <w:t xml:space="preserve">кабеля </w:t>
      </w:r>
      <w:r w:rsidR="005B4DA3" w:rsidRPr="005B4DA3">
        <w:rPr>
          <w:rFonts w:ascii="Times New Roman" w:eastAsia="Times New Roman" w:hAnsi="Times New Roman" w:cs="Times New Roman"/>
          <w:sz w:val="24"/>
          <w:szCs w:val="26"/>
          <w:lang w:eastAsia="ru-RU"/>
        </w:rPr>
        <w:t xml:space="preserve">коаксиального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0713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6D272D60" w14:textId="77777777" w:rsidR="00D07137"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 xml:space="preserve">Фаизов Радмир Раелович </w:t>
            </w:r>
          </w:p>
          <w:p w14:paraId="6086F4DD" w14:textId="1A276DD6" w:rsidR="00D07137" w:rsidRPr="00F26F79"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тел</w:t>
            </w:r>
            <w:r w:rsidRPr="00F26F79">
              <w:rPr>
                <w:rFonts w:ascii="Times New Roman" w:eastAsia="Calibri" w:hAnsi="Times New Roman" w:cs="Times New Roman"/>
                <w:iCs/>
                <w:color w:val="000000"/>
                <w:sz w:val="24"/>
                <w:szCs w:val="24"/>
              </w:rPr>
              <w:t xml:space="preserve"> +7 (347) 221-55-73, </w:t>
            </w:r>
            <w:r w:rsidRPr="009C06A8">
              <w:rPr>
                <w:rFonts w:ascii="Times New Roman" w:eastAsia="Calibri" w:hAnsi="Times New Roman" w:cs="Times New Roman"/>
                <w:bCs/>
                <w:color w:val="000000"/>
                <w:sz w:val="24"/>
                <w:szCs w:val="24"/>
                <w:lang w:val="en-US"/>
              </w:rPr>
              <w:t>e</w:t>
            </w:r>
            <w:r w:rsidRPr="00F26F79">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F26F79">
              <w:rPr>
                <w:rFonts w:ascii="Times New Roman" w:eastAsia="Calibri" w:hAnsi="Times New Roman" w:cs="Times New Roman"/>
                <w:bCs/>
                <w:color w:val="000000"/>
                <w:sz w:val="24"/>
                <w:szCs w:val="24"/>
              </w:rPr>
              <w:t>:</w:t>
            </w:r>
            <w:r w:rsidRPr="00F26F79">
              <w:rPr>
                <w:rFonts w:ascii="Times New Roman" w:eastAsia="Calibri" w:hAnsi="Times New Roman" w:cs="Times New Roman"/>
                <w:iCs/>
                <w:color w:val="000000"/>
                <w:sz w:val="24"/>
                <w:szCs w:val="24"/>
              </w:rPr>
              <w:t xml:space="preserve"> </w:t>
            </w:r>
            <w:hyperlink r:id="rId13" w:history="1">
              <w:r w:rsidRPr="006C4811">
                <w:rPr>
                  <w:rStyle w:val="a3"/>
                  <w:rFonts w:ascii="Times New Roman" w:eastAsia="Calibri" w:hAnsi="Times New Roman" w:cs="Times New Roman"/>
                  <w:iCs/>
                  <w:sz w:val="24"/>
                  <w:szCs w:val="24"/>
                  <w:lang w:val="en-US"/>
                </w:rPr>
                <w:t>r</w:t>
              </w:r>
              <w:r w:rsidRPr="00F26F79">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faizov</w:t>
              </w:r>
              <w:r w:rsidRPr="00F26F79">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bashtel</w:t>
              </w:r>
              <w:r w:rsidRPr="00F26F79">
                <w:rPr>
                  <w:rStyle w:val="a3"/>
                  <w:rFonts w:ascii="Times New Roman" w:eastAsia="Calibri" w:hAnsi="Times New Roman" w:cs="Times New Roman"/>
                  <w:iCs/>
                  <w:sz w:val="24"/>
                  <w:szCs w:val="24"/>
                </w:rPr>
                <w:t>.</w:t>
              </w:r>
              <w:proofErr w:type="spellStart"/>
              <w:r w:rsidRPr="006C4811">
                <w:rPr>
                  <w:rStyle w:val="a3"/>
                  <w:rFonts w:ascii="Times New Roman" w:eastAsia="Calibri" w:hAnsi="Times New Roman" w:cs="Times New Roman"/>
                  <w:iCs/>
                  <w:sz w:val="24"/>
                  <w:szCs w:val="24"/>
                  <w:lang w:val="en-US"/>
                </w:rPr>
                <w:t>ru</w:t>
              </w:r>
              <w:proofErr w:type="spellEnd"/>
            </w:hyperlink>
          </w:p>
          <w:p w14:paraId="740754DB" w14:textId="3BE50933" w:rsidR="00D07137" w:rsidRPr="00F26F79"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2635C65" w14:textId="2455A621"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3F3DBB" w:rsidRPr="003F3DBB">
              <w:rPr>
                <w:rFonts w:ascii="Times New Roman" w:eastAsia="Times New Roman" w:hAnsi="Times New Roman" w:cs="Times New Roman"/>
                <w:iCs/>
                <w:sz w:val="24"/>
                <w:szCs w:val="24"/>
                <w:lang w:eastAsia="ru-RU"/>
              </w:rPr>
              <w:t xml:space="preserve">кабеля </w:t>
            </w:r>
            <w:r w:rsidR="005B4DA3" w:rsidRPr="005B4DA3">
              <w:rPr>
                <w:rFonts w:ascii="Times New Roman" w:eastAsia="Times New Roman" w:hAnsi="Times New Roman" w:cs="Times New Roman"/>
                <w:iCs/>
                <w:sz w:val="24"/>
                <w:szCs w:val="24"/>
                <w:lang w:eastAsia="ru-RU"/>
              </w:rPr>
              <w:t>коаксиального</w:t>
            </w:r>
          </w:p>
          <w:p w14:paraId="04D30A8C" w14:textId="77777777" w:rsidR="005B4DA3" w:rsidRPr="009C06A8" w:rsidRDefault="005B4DA3"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9C06A8">
              <w:rPr>
                <w:rFonts w:ascii="Times New Roman" w:eastAsia="Calibri" w:hAnsi="Times New Roman" w:cs="Times New Roman"/>
                <w:b/>
                <w:iCs/>
                <w:color w:val="000000"/>
                <w:sz w:val="24"/>
                <w:szCs w:val="24"/>
              </w:rPr>
              <w:t>) ,</w:t>
            </w:r>
            <w:proofErr w:type="gramEnd"/>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2D416D50"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5B4DA3">
              <w:rPr>
                <w:rFonts w:ascii="Times New Roman" w:eastAsia="Calibri" w:hAnsi="Times New Roman" w:cs="Times New Roman"/>
                <w:iCs/>
                <w:sz w:val="24"/>
                <w:szCs w:val="24"/>
              </w:rPr>
              <w:t>15</w:t>
            </w:r>
            <w:r w:rsidR="00B12E52">
              <w:rPr>
                <w:rFonts w:ascii="Times New Roman" w:eastAsia="Calibri" w:hAnsi="Times New Roman" w:cs="Times New Roman"/>
                <w:iCs/>
                <w:sz w:val="24"/>
                <w:szCs w:val="24"/>
              </w:rPr>
              <w:t xml:space="preserve"> 0</w:t>
            </w:r>
            <w:r w:rsidR="00D07137" w:rsidRPr="00D07137">
              <w:rPr>
                <w:rFonts w:ascii="Times New Roman" w:eastAsia="Calibri" w:hAnsi="Times New Roman" w:cs="Times New Roman"/>
                <w:iCs/>
                <w:sz w:val="24"/>
                <w:szCs w:val="24"/>
              </w:rPr>
              <w:t>00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5B4DA3">
              <w:rPr>
                <w:rFonts w:ascii="Times New Roman" w:eastAsia="Calibri" w:hAnsi="Times New Roman" w:cs="Times New Roman"/>
                <w:iCs/>
                <w:sz w:val="24"/>
                <w:szCs w:val="24"/>
              </w:rPr>
              <w:t>Пятнадцать</w:t>
            </w:r>
            <w:r w:rsidR="00651A86">
              <w:rPr>
                <w:rFonts w:ascii="Times New Roman" w:eastAsia="Calibri" w:hAnsi="Times New Roman" w:cs="Times New Roman"/>
                <w:iCs/>
                <w:sz w:val="24"/>
                <w:szCs w:val="24"/>
              </w:rPr>
              <w:t xml:space="preserve"> м</w:t>
            </w:r>
            <w:r w:rsidR="00327D04">
              <w:rPr>
                <w:rFonts w:ascii="Times New Roman" w:eastAsia="Calibri" w:hAnsi="Times New Roman" w:cs="Times New Roman"/>
                <w:iCs/>
                <w:sz w:val="24"/>
                <w:szCs w:val="24"/>
              </w:rPr>
              <w:t xml:space="preserve">иллионов)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4E2201CD"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B12E52">
              <w:rPr>
                <w:rFonts w:ascii="Times New Roman" w:eastAsia="Calibri" w:hAnsi="Times New Roman" w:cs="Times New Roman"/>
                <w:iCs/>
                <w:sz w:val="24"/>
                <w:szCs w:val="24"/>
              </w:rPr>
              <w:t xml:space="preserve"> </w:t>
            </w:r>
            <w:r w:rsidR="005B4DA3">
              <w:rPr>
                <w:rFonts w:ascii="Times New Roman" w:eastAsia="Calibri" w:hAnsi="Times New Roman" w:cs="Times New Roman"/>
                <w:iCs/>
                <w:sz w:val="24"/>
                <w:szCs w:val="24"/>
              </w:rPr>
              <w:t>2 500 000</w:t>
            </w:r>
            <w:r>
              <w:rPr>
                <w:rFonts w:ascii="Times New Roman" w:eastAsia="Calibri" w:hAnsi="Times New Roman" w:cs="Times New Roman"/>
                <w:iCs/>
                <w:sz w:val="24"/>
                <w:szCs w:val="24"/>
              </w:rPr>
              <w:t>,</w:t>
            </w:r>
            <w:r w:rsidR="005B4DA3">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5B4DA3">
              <w:rPr>
                <w:rFonts w:ascii="Times New Roman" w:eastAsia="Calibri" w:hAnsi="Times New Roman" w:cs="Times New Roman"/>
                <w:iCs/>
                <w:sz w:val="24"/>
                <w:szCs w:val="24"/>
              </w:rPr>
              <w:t xml:space="preserve">Два </w:t>
            </w:r>
            <w:r>
              <w:rPr>
                <w:rFonts w:ascii="Times New Roman" w:eastAsia="Calibri" w:hAnsi="Times New Roman" w:cs="Times New Roman"/>
                <w:iCs/>
                <w:sz w:val="24"/>
                <w:szCs w:val="24"/>
              </w:rPr>
              <w:t>миллион</w:t>
            </w:r>
            <w:r w:rsidR="00651A86">
              <w:rPr>
                <w:rFonts w:ascii="Times New Roman" w:eastAsia="Calibri" w:hAnsi="Times New Roman" w:cs="Times New Roman"/>
                <w:iCs/>
                <w:sz w:val="24"/>
                <w:szCs w:val="24"/>
              </w:rPr>
              <w:t xml:space="preserve">а </w:t>
            </w:r>
            <w:r w:rsidR="005B4DA3">
              <w:rPr>
                <w:rFonts w:ascii="Times New Roman" w:eastAsia="Calibri" w:hAnsi="Times New Roman" w:cs="Times New Roman"/>
                <w:iCs/>
                <w:sz w:val="24"/>
                <w:szCs w:val="24"/>
              </w:rPr>
              <w:t xml:space="preserve">пятьсот </w:t>
            </w:r>
            <w:r>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w:t>
            </w:r>
            <w:r w:rsidR="005B4DA3">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5B4DA3">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w:t>
            </w:r>
            <w:r w:rsidR="005B4DA3">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751342ED"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651A86">
              <w:rPr>
                <w:rFonts w:ascii="Times New Roman" w:eastAsia="Times New Roman" w:hAnsi="Times New Roman" w:cs="Times New Roman"/>
                <w:iCs/>
                <w:sz w:val="24"/>
                <w:szCs w:val="24"/>
                <w:lang w:eastAsia="ru-RU"/>
              </w:rPr>
              <w:t>1</w:t>
            </w:r>
            <w:r w:rsidR="00B85E5F">
              <w:rPr>
                <w:rFonts w:ascii="Times New Roman" w:eastAsia="Times New Roman" w:hAnsi="Times New Roman" w:cs="Times New Roman"/>
                <w:iCs/>
                <w:sz w:val="24"/>
                <w:szCs w:val="24"/>
                <w:lang w:eastAsia="ru-RU"/>
              </w:rPr>
              <w:t>2</w:t>
            </w:r>
            <w:r w:rsidR="00651A86">
              <w:rPr>
                <w:rFonts w:ascii="Times New Roman" w:eastAsia="Times New Roman" w:hAnsi="Times New Roman" w:cs="Times New Roman"/>
                <w:iCs/>
                <w:sz w:val="24"/>
                <w:szCs w:val="24"/>
                <w:lang w:eastAsia="ru-RU"/>
              </w:rPr>
              <w:t> </w:t>
            </w:r>
            <w:r w:rsidR="00B85E5F">
              <w:rPr>
                <w:rFonts w:ascii="Times New Roman" w:eastAsia="Times New Roman" w:hAnsi="Times New Roman" w:cs="Times New Roman"/>
                <w:iCs/>
                <w:sz w:val="24"/>
                <w:szCs w:val="24"/>
                <w:lang w:eastAsia="ru-RU"/>
              </w:rPr>
              <w:t>500</w:t>
            </w:r>
            <w:r w:rsidR="00651A86">
              <w:rPr>
                <w:rFonts w:ascii="Times New Roman" w:eastAsia="Times New Roman" w:hAnsi="Times New Roman" w:cs="Times New Roman"/>
                <w:iCs/>
                <w:sz w:val="24"/>
                <w:szCs w:val="24"/>
                <w:lang w:eastAsia="ru-RU"/>
              </w:rPr>
              <w:t> </w:t>
            </w:r>
            <w:r w:rsidR="00B85E5F">
              <w:rPr>
                <w:rFonts w:ascii="Times New Roman" w:eastAsia="Times New Roman" w:hAnsi="Times New Roman" w:cs="Times New Roman"/>
                <w:iCs/>
                <w:sz w:val="24"/>
                <w:szCs w:val="24"/>
                <w:lang w:eastAsia="ru-RU"/>
              </w:rPr>
              <w:t>000</w:t>
            </w:r>
            <w:r w:rsidR="00651A86">
              <w:rPr>
                <w:rFonts w:ascii="Times New Roman" w:eastAsia="Times New Roman" w:hAnsi="Times New Roman" w:cs="Times New Roman"/>
                <w:iCs/>
                <w:sz w:val="24"/>
                <w:szCs w:val="24"/>
                <w:lang w:eastAsia="ru-RU"/>
              </w:rPr>
              <w:t>,</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B85E5F">
              <w:rPr>
                <w:rFonts w:ascii="Times New Roman" w:eastAsia="Times New Roman" w:hAnsi="Times New Roman" w:cs="Times New Roman"/>
                <w:iCs/>
                <w:sz w:val="24"/>
                <w:szCs w:val="24"/>
                <w:lang w:eastAsia="ru-RU"/>
              </w:rPr>
              <w:t>Две</w:t>
            </w:r>
            <w:r w:rsidR="00B62943">
              <w:rPr>
                <w:rFonts w:ascii="Times New Roman" w:eastAsia="Times New Roman" w:hAnsi="Times New Roman" w:cs="Times New Roman"/>
                <w:iCs/>
                <w:sz w:val="24"/>
                <w:szCs w:val="24"/>
                <w:lang w:eastAsia="ru-RU"/>
              </w:rPr>
              <w:t>на</w:t>
            </w:r>
            <w:r w:rsidR="00651A86">
              <w:rPr>
                <w:rFonts w:ascii="Times New Roman" w:eastAsia="Times New Roman" w:hAnsi="Times New Roman" w:cs="Times New Roman"/>
                <w:iCs/>
                <w:sz w:val="24"/>
                <w:szCs w:val="24"/>
                <w:lang w:eastAsia="ru-RU"/>
              </w:rPr>
              <w:t xml:space="preserve">дцать </w:t>
            </w:r>
            <w:r>
              <w:rPr>
                <w:rFonts w:ascii="Times New Roman" w:eastAsia="Times New Roman" w:hAnsi="Times New Roman" w:cs="Times New Roman"/>
                <w:iCs/>
                <w:sz w:val="24"/>
                <w:szCs w:val="24"/>
                <w:lang w:eastAsia="ru-RU"/>
              </w:rPr>
              <w:t>миллионов</w:t>
            </w:r>
            <w:r w:rsidR="00B62943">
              <w:rPr>
                <w:rFonts w:ascii="Times New Roman" w:eastAsia="Times New Roman" w:hAnsi="Times New Roman" w:cs="Times New Roman"/>
                <w:iCs/>
                <w:sz w:val="24"/>
                <w:szCs w:val="24"/>
                <w:lang w:eastAsia="ru-RU"/>
              </w:rPr>
              <w:t xml:space="preserve"> </w:t>
            </w:r>
            <w:r w:rsidR="00B85E5F">
              <w:rPr>
                <w:rFonts w:ascii="Times New Roman" w:eastAsia="Times New Roman" w:hAnsi="Times New Roman" w:cs="Times New Roman"/>
                <w:iCs/>
                <w:sz w:val="24"/>
                <w:szCs w:val="24"/>
                <w:lang w:eastAsia="ru-RU"/>
              </w:rPr>
              <w:t>пя</w:t>
            </w:r>
            <w:r w:rsidR="00B62943">
              <w:rPr>
                <w:rFonts w:ascii="Times New Roman" w:eastAsia="Times New Roman" w:hAnsi="Times New Roman" w:cs="Times New Roman"/>
                <w:iCs/>
                <w:sz w:val="24"/>
                <w:szCs w:val="24"/>
                <w:lang w:eastAsia="ru-RU"/>
              </w:rPr>
              <w:t>тьсот тысяч</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29954445" w:rsidR="009C06A8" w:rsidRPr="009C06A8" w:rsidRDefault="00A23331"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4-09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«09» апреля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2B5CF5B8" w:rsidR="009C06A8" w:rsidRDefault="00A23331"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4-09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«09» апреля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15539C33" w:rsidR="009C06A8" w:rsidRPr="009C06A8" w:rsidRDefault="00A23331"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4-17T00:00:00Z">
                  <w:dateFormat w:val="«dd» MMMM yyyy 'года'"/>
                  <w:lid w:val="ru-RU"/>
                  <w:storeMappedDataAs w:val="dateTime"/>
                  <w:calendar w:val="gregorian"/>
                </w:date>
              </w:sdtPr>
              <w:sdtContent>
                <w:r w:rsidR="008F37AC">
                  <w:rPr>
                    <w:rFonts w:ascii="Times New Roman" w:eastAsia="Times New Roman" w:hAnsi="Times New Roman" w:cs="Times New Roman"/>
                    <w:sz w:val="24"/>
                    <w:szCs w:val="24"/>
                    <w:lang w:eastAsia="ru-RU"/>
                  </w:rPr>
                  <w:t>«17» апреля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7A92EDE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4-15T00:00:00Z">
                  <w:dateFormat w:val="«dd» MMMM yyyy 'года'"/>
                  <w:lid w:val="ru-RU"/>
                  <w:storeMappedDataAs w:val="dateTime"/>
                  <w:calendar w:val="gregorian"/>
                </w:date>
              </w:sdtPr>
              <w:sdtContent>
                <w:r w:rsidR="00A23331">
                  <w:rPr>
                    <w:rFonts w:ascii="Times New Roman" w:eastAsia="Calibri" w:hAnsi="Times New Roman" w:cs="Times New Roman"/>
                    <w:iCs/>
                    <w:color w:val="000000"/>
                    <w:sz w:val="24"/>
                    <w:szCs w:val="24"/>
                  </w:rPr>
                  <w:t>«15» апреля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576064FF"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4-16T00:00:00Z">
                  <w:dateFormat w:val="«dd» MMMM yyyy 'года'"/>
                  <w:lid w:val="ru-RU"/>
                  <w:storeMappedDataAs w:val="dateTime"/>
                  <w:calendar w:val="gregorian"/>
                </w:date>
              </w:sdtPr>
              <w:sdtContent>
                <w:r w:rsidR="00A23331">
                  <w:rPr>
                    <w:rFonts w:ascii="Times New Roman" w:eastAsia="Calibri" w:hAnsi="Times New Roman" w:cs="Times New Roman"/>
                    <w:iCs/>
                    <w:color w:val="000000"/>
                    <w:sz w:val="24"/>
                    <w:szCs w:val="24"/>
                  </w:rPr>
                  <w:t>«16» апреля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1F15D16F"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4-23T00:00:00Z">
                  <w:dateFormat w:val="«dd» MMMM yyyy 'года'"/>
                  <w:lid w:val="ru-RU"/>
                  <w:storeMappedDataAs w:val="dateTime"/>
                  <w:calendar w:val="gregorian"/>
                </w:date>
              </w:sdtPr>
              <w:sdtContent>
                <w:r w:rsidR="00A23331">
                  <w:rPr>
                    <w:rFonts w:ascii="Times New Roman" w:eastAsia="Calibri" w:hAnsi="Times New Roman" w:cs="Times New Roman"/>
                    <w:iCs/>
                    <w:color w:val="000000"/>
                    <w:sz w:val="24"/>
                    <w:szCs w:val="24"/>
                  </w:rPr>
                  <w:t>«23» апреля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25D0851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4-24T00:00:00Z">
                  <w:dateFormat w:val="«dd» MMMM yyyy 'года'"/>
                  <w:lid w:val="ru-RU"/>
                  <w:storeMappedDataAs w:val="dateTime"/>
                  <w:calendar w:val="gregorian"/>
                </w:date>
              </w:sdtPr>
              <w:sdtContent>
                <w:r w:rsidR="00A23331">
                  <w:rPr>
                    <w:rFonts w:ascii="Times New Roman" w:eastAsia="Calibri" w:hAnsi="Times New Roman" w:cs="Times New Roman"/>
                    <w:iCs/>
                    <w:color w:val="000000"/>
                    <w:sz w:val="24"/>
                    <w:szCs w:val="24"/>
                  </w:rPr>
                  <w:t>«24» апреля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3244F3B5"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Требуется</w:t>
            </w:r>
          </w:p>
          <w:p w14:paraId="1A4633EF" w14:textId="77777777" w:rsidR="00037D21" w:rsidRPr="0014050E" w:rsidRDefault="00037D21" w:rsidP="00037D21">
            <w:pPr>
              <w:spacing w:after="0" w:line="240" w:lineRule="auto"/>
              <w:jc w:val="both"/>
              <w:rPr>
                <w:rFonts w:ascii="Times New Roman" w:eastAsia="Times New Roman" w:hAnsi="Times New Roman" w:cs="Times New Roman"/>
                <w:i/>
                <w:sz w:val="24"/>
                <w:szCs w:val="24"/>
                <w:lang w:eastAsia="ru-RU"/>
              </w:rPr>
            </w:pPr>
          </w:p>
          <w:p w14:paraId="12430EC0" w14:textId="77777777" w:rsidR="00037D21" w:rsidRPr="0014050E" w:rsidRDefault="00037D21" w:rsidP="00037D2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5 % от цены договора</w:t>
            </w:r>
          </w:p>
          <w:p w14:paraId="319994B2" w14:textId="77777777" w:rsidR="00037D21" w:rsidRPr="0014050E" w:rsidRDefault="00037D21" w:rsidP="00037D21">
            <w:pPr>
              <w:spacing w:after="0" w:line="240" w:lineRule="auto"/>
              <w:jc w:val="both"/>
              <w:rPr>
                <w:rFonts w:ascii="Times New Roman" w:eastAsia="Times New Roman" w:hAnsi="Times New Roman" w:cs="Times New Roman"/>
                <w:sz w:val="10"/>
                <w:szCs w:val="10"/>
                <w:lang w:eastAsia="ru-RU"/>
              </w:rPr>
            </w:pPr>
          </w:p>
          <w:p w14:paraId="6BEA4C4D"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Форма обеспечения: </w:t>
            </w:r>
          </w:p>
          <w:p w14:paraId="167E056F" w14:textId="77777777" w:rsidR="00037D21" w:rsidRPr="001D788B" w:rsidRDefault="00037D21" w:rsidP="00037D21">
            <w:pPr>
              <w:spacing w:after="0" w:line="240" w:lineRule="auto"/>
              <w:jc w:val="both"/>
              <w:rPr>
                <w:rFonts w:ascii="Times New Roman" w:eastAsia="Times New Roman" w:hAnsi="Times New Roman" w:cs="Times New Roman"/>
                <w:sz w:val="24"/>
                <w:szCs w:val="24"/>
                <w:lang w:eastAsia="ru-RU"/>
              </w:rPr>
            </w:pPr>
            <w:r w:rsidRPr="001D788B">
              <w:rPr>
                <w:rFonts w:ascii="Times New Roman" w:eastAsia="Times New Roman" w:hAnsi="Times New Roman" w:cs="Times New Roman"/>
                <w:sz w:val="24"/>
                <w:szCs w:val="24"/>
                <w:lang w:eastAsia="ru-RU"/>
              </w:rPr>
              <w:t>1.</w:t>
            </w:r>
            <w:r w:rsidRPr="001D788B">
              <w:rPr>
                <w:rFonts w:ascii="Times New Roman" w:eastAsia="Times New Roman" w:hAnsi="Times New Roman" w:cs="Times New Roman"/>
                <w:sz w:val="24"/>
                <w:szCs w:val="24"/>
                <w:lang w:eastAsia="ru-RU"/>
              </w:rPr>
              <w:tab/>
              <w:t>денежные средства;</w:t>
            </w:r>
          </w:p>
          <w:p w14:paraId="7BA336AE" w14:textId="77777777" w:rsidR="00037D21" w:rsidRPr="0014050E" w:rsidRDefault="00037D21" w:rsidP="00037D21">
            <w:pPr>
              <w:spacing w:after="0" w:line="240" w:lineRule="auto"/>
              <w:rPr>
                <w:rFonts w:ascii="Times New Roman" w:eastAsia="Times New Roman" w:hAnsi="Times New Roman" w:cs="Times New Roman"/>
                <w:sz w:val="10"/>
                <w:szCs w:val="10"/>
                <w:lang w:eastAsia="ru-RU"/>
              </w:rPr>
            </w:pPr>
            <w:r w:rsidRPr="001D788B">
              <w:rPr>
                <w:rFonts w:ascii="Times New Roman" w:eastAsia="Times New Roman" w:hAnsi="Times New Roman" w:cs="Times New Roman"/>
                <w:sz w:val="24"/>
                <w:szCs w:val="24"/>
                <w:lang w:eastAsia="ru-RU"/>
              </w:rPr>
              <w:t>2.</w:t>
            </w:r>
            <w:r w:rsidRPr="001D788B">
              <w:rPr>
                <w:rFonts w:ascii="Times New Roman" w:eastAsia="Times New Roman" w:hAnsi="Times New Roman" w:cs="Times New Roman"/>
                <w:sz w:val="24"/>
                <w:szCs w:val="24"/>
                <w:lang w:eastAsia="ru-RU"/>
              </w:rPr>
              <w:tab/>
              <w:t xml:space="preserve"> банковская гарантия.</w:t>
            </w:r>
          </w:p>
          <w:p w14:paraId="3F75BCBA" w14:textId="77777777" w:rsidR="00037D21" w:rsidRDefault="00037D21" w:rsidP="00037D21">
            <w:pPr>
              <w:spacing w:after="0" w:line="240" w:lineRule="auto"/>
              <w:rPr>
                <w:rFonts w:ascii="Times New Roman" w:eastAsia="Times New Roman" w:hAnsi="Times New Roman" w:cs="Times New Roman"/>
                <w:sz w:val="24"/>
                <w:szCs w:val="24"/>
                <w:lang w:eastAsia="ru-RU"/>
              </w:rPr>
            </w:pPr>
          </w:p>
          <w:p w14:paraId="22D60DCE" w14:textId="77777777" w:rsidR="00037D21" w:rsidRDefault="00037D21" w:rsidP="00037D21">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Валюта обеспечения: Российский рубль.</w:t>
            </w:r>
          </w:p>
          <w:p w14:paraId="08DC5056" w14:textId="77777777" w:rsidR="00037D21" w:rsidRPr="0090569B" w:rsidRDefault="00037D21" w:rsidP="00037D21">
            <w:pPr>
              <w:spacing w:after="0" w:line="240" w:lineRule="auto"/>
              <w:jc w:val="both"/>
              <w:rPr>
                <w:rFonts w:ascii="Times New Roman" w:eastAsia="Times New Roman" w:hAnsi="Times New Roman" w:cs="Times New Roman"/>
                <w:color w:val="FF0000"/>
                <w:sz w:val="24"/>
                <w:szCs w:val="24"/>
                <w:lang w:eastAsia="ru-RU"/>
              </w:rPr>
            </w:pPr>
            <w:r w:rsidRPr="0090569B">
              <w:rPr>
                <w:rFonts w:ascii="Times New Roman" w:eastAsia="Times New Roman" w:hAnsi="Times New Roman" w:cs="Times New Roman"/>
                <w:sz w:val="24"/>
                <w:szCs w:val="24"/>
                <w:lang w:eastAsia="ru-RU"/>
              </w:rPr>
              <w:t xml:space="preserve">Форма обеспечения исполнения договора определяется Участником самостоятельно. </w:t>
            </w:r>
          </w:p>
          <w:p w14:paraId="0702A513" w14:textId="77777777" w:rsidR="00037D21" w:rsidRDefault="00037D21" w:rsidP="00037D21">
            <w:pPr>
              <w:shd w:val="clear" w:color="auto" w:fill="FFFFFF"/>
              <w:spacing w:after="0" w:line="240" w:lineRule="auto"/>
              <w:rPr>
                <w:rFonts w:ascii="Times New Roman" w:eastAsia="Times New Roman" w:hAnsi="Times New Roman" w:cs="Times New Roman"/>
                <w:sz w:val="24"/>
                <w:szCs w:val="24"/>
                <w:lang w:eastAsia="ru-RU"/>
              </w:rPr>
            </w:pPr>
          </w:p>
          <w:p w14:paraId="0B83755D"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Реквизиты для внесения обеспечения исполнения договора</w:t>
            </w:r>
            <w:r w:rsidRPr="0014050E">
              <w:rPr>
                <w:rFonts w:ascii="Times New Roman" w:eastAsia="Times New Roman" w:hAnsi="Times New Roman" w:cs="Times New Roman"/>
                <w:sz w:val="24"/>
                <w:szCs w:val="24"/>
                <w:lang w:eastAsia="ru-RU"/>
              </w:rPr>
              <w:t xml:space="preserve"> при выборе Участником в качестве способа обеспечения исполнения договора</w:t>
            </w:r>
            <w:r>
              <w:rPr>
                <w:rFonts w:ascii="Times New Roman" w:eastAsia="Times New Roman" w:hAnsi="Times New Roman" w:cs="Times New Roman"/>
                <w:sz w:val="24"/>
                <w:szCs w:val="24"/>
                <w:lang w:eastAsia="ru-RU"/>
              </w:rPr>
              <w:t xml:space="preserve"> </w:t>
            </w:r>
            <w:r w:rsidRPr="001D788B">
              <w:rPr>
                <w:rFonts w:ascii="Times New Roman" w:eastAsia="Times New Roman" w:hAnsi="Times New Roman" w:cs="Times New Roman"/>
                <w:sz w:val="24"/>
                <w:szCs w:val="24"/>
                <w:lang w:eastAsia="ru-RU"/>
              </w:rPr>
              <w:t>денежны</w:t>
            </w:r>
            <w:r>
              <w:rPr>
                <w:rFonts w:ascii="Times New Roman" w:eastAsia="Times New Roman" w:hAnsi="Times New Roman" w:cs="Times New Roman"/>
                <w:sz w:val="24"/>
                <w:szCs w:val="24"/>
                <w:lang w:eastAsia="ru-RU"/>
              </w:rPr>
              <w:t>ми</w:t>
            </w:r>
            <w:r w:rsidRPr="001D788B">
              <w:rPr>
                <w:rFonts w:ascii="Times New Roman" w:eastAsia="Times New Roman" w:hAnsi="Times New Roman" w:cs="Times New Roman"/>
                <w:sz w:val="24"/>
                <w:szCs w:val="24"/>
                <w:lang w:eastAsia="ru-RU"/>
              </w:rPr>
              <w:t xml:space="preserve"> средства</w:t>
            </w:r>
            <w:r>
              <w:rPr>
                <w:rFonts w:ascii="Times New Roman" w:eastAsia="Times New Roman" w:hAnsi="Times New Roman" w:cs="Times New Roman"/>
                <w:sz w:val="24"/>
                <w:szCs w:val="24"/>
                <w:lang w:eastAsia="ru-RU"/>
              </w:rPr>
              <w:t>ми</w:t>
            </w:r>
            <w:r w:rsidRPr="0090569B">
              <w:rPr>
                <w:rFonts w:ascii="Times New Roman" w:eastAsia="Times New Roman" w:hAnsi="Times New Roman" w:cs="Times New Roman"/>
                <w:sz w:val="24"/>
                <w:szCs w:val="24"/>
                <w:lang w:eastAsia="ru-RU"/>
              </w:rPr>
              <w:t xml:space="preserve">: </w:t>
            </w:r>
          </w:p>
          <w:p w14:paraId="4D3A31BF" w14:textId="77777777" w:rsidR="00037D21" w:rsidRPr="0090569B" w:rsidRDefault="00037D21" w:rsidP="00037D21">
            <w:pPr>
              <w:shd w:val="clear" w:color="auto" w:fill="FFFFFF"/>
              <w:spacing w:after="0" w:line="240" w:lineRule="auto"/>
              <w:rPr>
                <w:rFonts w:ascii="Times New Roman" w:eastAsia="Times New Roman" w:hAnsi="Times New Roman" w:cs="Times New Roman"/>
                <w:i/>
                <w:sz w:val="24"/>
                <w:szCs w:val="24"/>
                <w:lang w:eastAsia="ru-RU"/>
              </w:rPr>
            </w:pPr>
            <w:r w:rsidRPr="0090569B">
              <w:rPr>
                <w:rFonts w:ascii="Times New Roman" w:eastAsia="Times New Roman" w:hAnsi="Times New Roman" w:cs="Times New Roman"/>
                <w:i/>
                <w:sz w:val="24"/>
                <w:szCs w:val="24"/>
                <w:lang w:eastAsia="ru-RU"/>
              </w:rPr>
              <w:t xml:space="preserve">Наименование банка: АО АБ «Россия» г. Санкт-Петербург </w:t>
            </w:r>
          </w:p>
          <w:p w14:paraId="4C9358BC"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Расчетный счет: 40702810900000005674</w:t>
            </w:r>
          </w:p>
          <w:p w14:paraId="4BBFF0CC"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Корреспондентский счет: 30101810800000000861</w:t>
            </w:r>
            <w:r w:rsidRPr="0090569B">
              <w:rPr>
                <w:rFonts w:ascii="Calibri" w:eastAsia="Calibri" w:hAnsi="Calibri" w:cs="Times New Roman"/>
                <w:sz w:val="24"/>
                <w:szCs w:val="24"/>
              </w:rPr>
              <w:t xml:space="preserve"> </w:t>
            </w:r>
            <w:r w:rsidRPr="0090569B">
              <w:rPr>
                <w:rFonts w:ascii="Times New Roman" w:eastAsia="Times New Roman" w:hAnsi="Times New Roman" w:cs="Times New Roman"/>
                <w:sz w:val="24"/>
                <w:szCs w:val="24"/>
                <w:lang w:eastAsia="ru-RU"/>
              </w:rPr>
              <w:t xml:space="preserve">в Северо-Западном </w:t>
            </w:r>
          </w:p>
          <w:p w14:paraId="1D85AD69"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Главном Управлении Банка России.</w:t>
            </w:r>
          </w:p>
          <w:p w14:paraId="2C5A4CD1"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БИК: 044030861</w:t>
            </w:r>
          </w:p>
          <w:p w14:paraId="1F41C632"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Наименование: ПАО «Башинформсвязь»</w:t>
            </w:r>
          </w:p>
          <w:p w14:paraId="395D1E97"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Юридический адрес: 450077, Республика Башкортостан, г. Уфа, ул. Ленина, д.30.</w:t>
            </w:r>
          </w:p>
          <w:p w14:paraId="446B6A10"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Фактический адрес: 450077, Республика Башкортостан, г. Уфа, ул. Ленина, д.30.</w:t>
            </w:r>
          </w:p>
          <w:p w14:paraId="67D0AE2B"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Почтовый адрес: 450077, Республика Башкортостан, г. Уфа, ул. Ленина, д.30.</w:t>
            </w:r>
          </w:p>
          <w:p w14:paraId="4BB696F7"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ИНН: 0274018377</w:t>
            </w:r>
          </w:p>
          <w:p w14:paraId="36CA586C" w14:textId="77777777" w:rsidR="00037D21" w:rsidRPr="0090569B" w:rsidRDefault="00037D21" w:rsidP="00037D2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КПП: 027401001</w:t>
            </w:r>
          </w:p>
          <w:p w14:paraId="0BAF0725" w14:textId="77777777" w:rsidR="00037D21" w:rsidRPr="009C06A8" w:rsidRDefault="00037D21" w:rsidP="00037D21">
            <w:pPr>
              <w:spacing w:after="0" w:line="240" w:lineRule="auto"/>
              <w:jc w:val="center"/>
              <w:rPr>
                <w:rFonts w:ascii="Times New Roman" w:eastAsia="Times New Roman" w:hAnsi="Times New Roman" w:cs="Times New Roman"/>
                <w:b/>
                <w:bCs/>
                <w:sz w:val="24"/>
                <w:szCs w:val="24"/>
                <w:lang w:eastAsia="ru-RU"/>
              </w:rPr>
            </w:pPr>
            <w:r w:rsidRPr="0090569B">
              <w:rPr>
                <w:rFonts w:ascii="Times New Roman" w:eastAsia="Times New Roman" w:hAnsi="Times New Roman" w:cs="Times New Roman"/>
                <w:sz w:val="24"/>
                <w:szCs w:val="24"/>
                <w:lang w:eastAsia="ru-RU"/>
              </w:rPr>
              <w:t xml:space="preserve">В платежном поручении в графе «наименование платежа» необходимо указать «Обеспечение исполнения договора по Открытому </w:t>
            </w:r>
            <w:r>
              <w:rPr>
                <w:rFonts w:ascii="Times New Roman" w:eastAsia="Times New Roman" w:hAnsi="Times New Roman" w:cs="Times New Roman"/>
                <w:sz w:val="24"/>
                <w:szCs w:val="24"/>
                <w:lang w:eastAsia="ru-RU"/>
              </w:rPr>
              <w:t xml:space="preserve">аукциону </w:t>
            </w:r>
            <w:r>
              <w:rPr>
                <w:rFonts w:ascii="Times New Roman" w:eastAsia="Times New Roman" w:hAnsi="Times New Roman" w:cs="Times New Roman"/>
                <w:b/>
                <w:bCs/>
                <w:sz w:val="24"/>
                <w:szCs w:val="24"/>
                <w:lang w:eastAsia="ru-RU"/>
              </w:rPr>
              <w:t xml:space="preserve"> </w:t>
            </w:r>
          </w:p>
          <w:p w14:paraId="54B1DD19" w14:textId="77777777" w:rsidR="00037D21" w:rsidRPr="0090569B" w:rsidRDefault="00037D21" w:rsidP="00037D2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lastRenderedPageBreak/>
              <w:t xml:space="preserve"> (наименование Открытого </w:t>
            </w:r>
            <w:r>
              <w:rPr>
                <w:rFonts w:ascii="Times New Roman" w:eastAsia="Times New Roman" w:hAnsi="Times New Roman" w:cs="Times New Roman"/>
                <w:sz w:val="24"/>
                <w:szCs w:val="24"/>
                <w:lang w:eastAsia="ru-RU"/>
              </w:rPr>
              <w:t>аукциона</w:t>
            </w:r>
            <w:r w:rsidRPr="0090569B">
              <w:rPr>
                <w:rFonts w:ascii="Times New Roman" w:eastAsia="Times New Roman" w:hAnsi="Times New Roman" w:cs="Times New Roman"/>
                <w:sz w:val="24"/>
                <w:szCs w:val="24"/>
                <w:lang w:eastAsia="ru-RU"/>
              </w:rPr>
              <w:t>) №__, а также «НДС не облагается».</w:t>
            </w:r>
          </w:p>
          <w:p w14:paraId="467BECEF" w14:textId="77777777" w:rsidR="00037D21" w:rsidRPr="0090569B" w:rsidRDefault="00037D21" w:rsidP="00037D2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1B3D7966" w14:textId="77777777" w:rsidR="00037D21" w:rsidRPr="0014050E" w:rsidRDefault="00037D21" w:rsidP="00037D21">
            <w:pPr>
              <w:spacing w:after="0" w:line="240" w:lineRule="auto"/>
              <w:rPr>
                <w:rFonts w:ascii="Times New Roman" w:eastAsia="Times New Roman" w:hAnsi="Times New Roman" w:cs="Times New Roman"/>
                <w:sz w:val="24"/>
                <w:szCs w:val="24"/>
                <w:lang w:eastAsia="ru-RU"/>
              </w:rPr>
            </w:pPr>
          </w:p>
          <w:p w14:paraId="2066F91A" w14:textId="77777777" w:rsidR="00037D21" w:rsidRPr="0014050E" w:rsidRDefault="00037D21" w:rsidP="00037D21">
            <w:pPr>
              <w:spacing w:after="0" w:line="23" w:lineRule="atLeast"/>
              <w:jc w:val="both"/>
              <w:rPr>
                <w:rFonts w:ascii="Times New Roman" w:eastAsia="Times New Roman" w:hAnsi="Times New Roman" w:cs="Times New Roman"/>
                <w:sz w:val="10"/>
                <w:szCs w:val="10"/>
                <w:lang w:eastAsia="ru-RU"/>
              </w:rPr>
            </w:pPr>
          </w:p>
          <w:p w14:paraId="296F1305" w14:textId="77777777" w:rsidR="00037D21" w:rsidRPr="0014050E" w:rsidRDefault="00037D21" w:rsidP="00037D21">
            <w:pPr>
              <w:spacing w:after="0" w:line="23" w:lineRule="atLeast"/>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настоящим Извещением, банковская гарантия должна отвечать следующим требованиям:</w:t>
            </w:r>
          </w:p>
          <w:p w14:paraId="25395F9D" w14:textId="77777777" w:rsidR="00037D21" w:rsidRPr="0014050E" w:rsidRDefault="00037D21" w:rsidP="00037D21">
            <w:pPr>
              <w:spacing w:after="0" w:line="23" w:lineRule="atLeast"/>
              <w:jc w:val="both"/>
              <w:rPr>
                <w:rFonts w:ascii="Times New Roman" w:eastAsia="Times New Roman" w:hAnsi="Times New Roman" w:cs="Times New Roman"/>
                <w:sz w:val="10"/>
                <w:szCs w:val="10"/>
                <w:lang w:eastAsia="ru-RU"/>
              </w:rPr>
            </w:pPr>
          </w:p>
          <w:p w14:paraId="2515D7BD" w14:textId="77777777" w:rsidR="00037D21" w:rsidRPr="0014050E" w:rsidRDefault="00037D21" w:rsidP="00037D21">
            <w:pPr>
              <w:keepNext/>
              <w:numPr>
                <w:ilvl w:val="0"/>
                <w:numId w:val="15"/>
              </w:numPr>
              <w:tabs>
                <w:tab w:val="left" w:pos="317"/>
              </w:tabs>
              <w:spacing w:after="0" w:line="240" w:lineRule="auto"/>
              <w:ind w:left="0" w:firstLine="463"/>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принимает в качестве обеспечения договора банковскую гарантию, выданную любым из перечисленных банков.</w:t>
            </w:r>
          </w:p>
          <w:p w14:paraId="52022EFF" w14:textId="77777777" w:rsidR="00037D21" w:rsidRPr="00E10CED" w:rsidRDefault="00037D21" w:rsidP="00037D21">
            <w:pPr>
              <w:spacing w:after="0" w:line="240" w:lineRule="auto"/>
              <w:rPr>
                <w:rFonts w:ascii="Times New Roman" w:eastAsia="Times New Roman" w:hAnsi="Times New Roman" w:cs="Times New Roman"/>
                <w:b/>
                <w:sz w:val="24"/>
                <w:szCs w:val="24"/>
                <w:lang w:eastAsia="ru-RU"/>
              </w:rPr>
            </w:pPr>
            <w:r w:rsidRPr="00E10CED">
              <w:rPr>
                <w:rFonts w:ascii="Times New Roman" w:eastAsia="Times New Roman" w:hAnsi="Times New Roman" w:cs="Times New Roman"/>
                <w:b/>
                <w:sz w:val="24"/>
                <w:szCs w:val="24"/>
                <w:lang w:eastAsia="ru-RU"/>
              </w:rPr>
              <w:t>Список рекомендуемых банков:</w:t>
            </w:r>
          </w:p>
          <w:p w14:paraId="38D1D576"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Сбербанк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1481;</w:t>
            </w:r>
          </w:p>
          <w:p w14:paraId="64F6EE20"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ВТБ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1000;</w:t>
            </w:r>
          </w:p>
          <w:p w14:paraId="701A2ECB"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3.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ГПБ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354;</w:t>
            </w:r>
          </w:p>
          <w:p w14:paraId="37821489"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Россельхозбанк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3349;</w:t>
            </w:r>
          </w:p>
          <w:p w14:paraId="145AB01A"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5.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2272;</w:t>
            </w:r>
          </w:p>
          <w:p w14:paraId="7622913C"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6.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Нордеа</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3016;</w:t>
            </w:r>
          </w:p>
          <w:p w14:paraId="272AA90E"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7.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Связь</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1470;</w:t>
            </w:r>
          </w:p>
          <w:p w14:paraId="2AA4341C"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8.</w:t>
            </w:r>
            <w:r w:rsidRPr="00E10CED">
              <w:rPr>
                <w:rFonts w:ascii="Times New Roman" w:eastAsia="Times New Roman" w:hAnsi="Times New Roman" w:cs="Times New Roman" w:hint="eastAsia"/>
                <w:sz w:val="24"/>
                <w:szCs w:val="24"/>
                <w:lang w:eastAsia="ru-RU"/>
              </w:rPr>
              <w:t xml:space="preserve"> 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НОВИКОМБАНК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2546;</w:t>
            </w:r>
          </w:p>
          <w:p w14:paraId="786FEE96"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9.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w:t>
            </w:r>
          </w:p>
          <w:p w14:paraId="7920D737"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10.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Ситибанк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2557;</w:t>
            </w:r>
          </w:p>
          <w:p w14:paraId="7BED5A61"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11.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МОСКОВСКИЙ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КРЕДИТНЫЙ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1978;</w:t>
            </w:r>
          </w:p>
          <w:p w14:paraId="5BB12FC0"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ВБРР</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3287;</w:t>
            </w:r>
          </w:p>
          <w:p w14:paraId="3781C3F9"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13.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Абсолют</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2306;</w:t>
            </w:r>
          </w:p>
          <w:p w14:paraId="0847FE87"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Райффайзенбанк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3292;</w:t>
            </w:r>
          </w:p>
          <w:p w14:paraId="4CFC3711"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15.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АЛЬФА</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1326;</w:t>
            </w:r>
          </w:p>
          <w:p w14:paraId="02D95F98"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16. </w:t>
            </w:r>
            <w:r w:rsidRPr="00E10CED">
              <w:rPr>
                <w:rFonts w:ascii="Times New Roman" w:eastAsia="Times New Roman" w:hAnsi="Times New Roman" w:cs="Times New Roman" w:hint="eastAsia"/>
                <w:sz w:val="24"/>
                <w:szCs w:val="24"/>
                <w:lang w:eastAsia="ru-RU"/>
              </w:rPr>
              <w:t>«Акционерный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коммерческий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Держава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публичное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акционерное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общество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2738;</w:t>
            </w:r>
          </w:p>
          <w:p w14:paraId="68350A94"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17.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МСП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3340;</w:t>
            </w:r>
          </w:p>
          <w:p w14:paraId="55E3D118"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18.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СМП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3368;</w:t>
            </w:r>
          </w:p>
          <w:p w14:paraId="1FD963D5"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19.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ФК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Открытие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2209;</w:t>
            </w:r>
          </w:p>
          <w:p w14:paraId="71D79B3F"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20.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Совкомбанк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963.</w:t>
            </w:r>
          </w:p>
          <w:p w14:paraId="776BBAEA" w14:textId="77777777" w:rsidR="00037D21" w:rsidRPr="0014050E" w:rsidRDefault="00037D21" w:rsidP="00037D21">
            <w:pPr>
              <w:spacing w:after="0" w:line="240" w:lineRule="auto"/>
              <w:jc w:val="both"/>
              <w:rPr>
                <w:rFonts w:ascii="Times New Roman" w:eastAsia="Times New Roman" w:hAnsi="Times New Roman" w:cs="Times New Roman"/>
                <w:sz w:val="10"/>
                <w:szCs w:val="10"/>
                <w:lang w:eastAsia="ru-RU"/>
              </w:rPr>
            </w:pPr>
          </w:p>
          <w:p w14:paraId="7AEEAD19"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 Для целей определения терминов в настоящем пункте под следующими терминами понимается:</w:t>
            </w:r>
          </w:p>
          <w:p w14:paraId="31738F4B"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Гарант - лицо, выдающее, предоставляющее гарантию;</w:t>
            </w:r>
          </w:p>
          <w:p w14:paraId="394D09C9"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Запроса котировок;</w:t>
            </w:r>
          </w:p>
          <w:p w14:paraId="5B7D402E"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Бенефициар – Заказчик.</w:t>
            </w:r>
          </w:p>
          <w:p w14:paraId="6F140E95"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F805D37"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2A85072F" w14:textId="17D8874D"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исполнения договора, указанному в пункте </w:t>
            </w:r>
            <w:r w:rsidR="00D729BE" w:rsidRPr="00D729BE">
              <w:rPr>
                <w:rFonts w:ascii="Times New Roman" w:eastAsia="Times New Roman" w:hAnsi="Times New Roman" w:cs="Times New Roman"/>
                <w:sz w:val="24"/>
                <w:szCs w:val="24"/>
                <w:lang w:eastAsia="ru-RU"/>
              </w:rPr>
              <w:t>указанному в настоящем Извещении</w:t>
            </w:r>
            <w:r w:rsidRPr="0014050E">
              <w:rPr>
                <w:rFonts w:ascii="Times New Roman" w:eastAsia="Times New Roman" w:hAnsi="Times New Roman" w:cs="Times New Roman"/>
                <w:sz w:val="24"/>
                <w:szCs w:val="24"/>
                <w:lang w:eastAsia="ru-RU"/>
              </w:rPr>
              <w:t>;</w:t>
            </w:r>
          </w:p>
          <w:p w14:paraId="4C7167D2"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5A8C3A6"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Банковская гарантия должна быть безотзывной;</w:t>
            </w:r>
          </w:p>
          <w:p w14:paraId="26668169"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Банковская гарантия должна быть действующей в течение всего срока действия Договора, а также в течение </w:t>
            </w:r>
            <w:r>
              <w:rPr>
                <w:rFonts w:ascii="Times New Roman" w:eastAsia="Times New Roman" w:hAnsi="Times New Roman" w:cs="Times New Roman"/>
                <w:sz w:val="24"/>
                <w:szCs w:val="24"/>
                <w:lang w:eastAsia="ru-RU"/>
              </w:rPr>
              <w:t>3</w:t>
            </w:r>
            <w:r w:rsidRPr="0014050E">
              <w:rPr>
                <w:rFonts w:ascii="Times New Roman" w:eastAsia="Times New Roman" w:hAnsi="Times New Roman" w:cs="Times New Roman"/>
                <w:sz w:val="24"/>
                <w:szCs w:val="24"/>
                <w:lang w:eastAsia="ru-RU"/>
              </w:rPr>
              <w:t>0 календарных дней после истечения срока его действия;</w:t>
            </w:r>
          </w:p>
          <w:p w14:paraId="457F6546"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35CF6E3"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782EBD"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14:paraId="7DA6056A"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652A9DE7" w14:textId="77777777" w:rsidR="00037D21" w:rsidRPr="0014050E" w:rsidRDefault="00037D21" w:rsidP="00037D21">
            <w:pPr>
              <w:spacing w:after="0" w:line="23" w:lineRule="atLeast"/>
              <w:ind w:firstLine="317"/>
              <w:jc w:val="both"/>
              <w:rPr>
                <w:rFonts w:ascii="Times New Roman" w:eastAsia="Times New Roman" w:hAnsi="Times New Roman" w:cs="Times New Roman"/>
                <w:sz w:val="10"/>
                <w:szCs w:val="10"/>
                <w:lang w:eastAsia="ru-RU"/>
              </w:rPr>
            </w:pPr>
          </w:p>
          <w:p w14:paraId="2EF8A46D"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2" w:history="1">
              <w:r w:rsidRPr="0014050E">
                <w:rPr>
                  <w:rFonts w:ascii="Times New Roman" w:eastAsia="Times New Roman" w:hAnsi="Times New Roman" w:cs="Times New Roman"/>
                  <w:color w:val="0000FF"/>
                  <w:sz w:val="24"/>
                  <w:szCs w:val="24"/>
                  <w:u w:val="single"/>
                  <w:lang w:eastAsia="ru-RU"/>
                </w:rPr>
                <w:t xml:space="preserve">приложением № </w:t>
              </w:r>
              <w:r>
                <w:rPr>
                  <w:rFonts w:ascii="Times New Roman" w:eastAsia="Times New Roman" w:hAnsi="Times New Roman" w:cs="Times New Roman"/>
                  <w:color w:val="0000FF"/>
                  <w:sz w:val="24"/>
                  <w:szCs w:val="24"/>
                  <w:u w:val="single"/>
                  <w:lang w:eastAsia="ru-RU"/>
                </w:rPr>
                <w:t>1</w:t>
              </w:r>
            </w:hyperlink>
            <w:r w:rsidRPr="0014050E">
              <w:rPr>
                <w:rFonts w:ascii="Times New Roman" w:eastAsia="Times New Roman" w:hAnsi="Times New Roman" w:cs="Times New Roman"/>
                <w:sz w:val="24"/>
                <w:szCs w:val="24"/>
                <w:lang w:eastAsia="ru-RU"/>
              </w:rPr>
              <w:t xml:space="preserve"> к настоящему Извещению.</w:t>
            </w:r>
          </w:p>
          <w:p w14:paraId="13C8A698" w14:textId="77777777" w:rsidR="00037D21" w:rsidRPr="0014050E" w:rsidRDefault="00037D21" w:rsidP="00037D21">
            <w:pPr>
              <w:spacing w:after="0" w:line="240" w:lineRule="auto"/>
              <w:jc w:val="both"/>
              <w:rPr>
                <w:rFonts w:ascii="Times New Roman" w:eastAsia="Times New Roman" w:hAnsi="Times New Roman" w:cs="Times New Roman"/>
                <w:sz w:val="10"/>
                <w:szCs w:val="10"/>
                <w:lang w:eastAsia="ru-RU"/>
              </w:rPr>
            </w:pPr>
          </w:p>
          <w:p w14:paraId="13ABC327"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F6A6FE8"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если обеспечение исполнения договора, представленное Участником закупки, с которым заключается договор, при исполнении договора перестало действовать, Заказчик вправе принять исполнение обязательств по договору при условии предоставления таким Участником закупки нового обеспечения исполнения договора, которое соответствует требованиям, установленным в настоящем Извещении о закупке, а также в договоре, заключаемом по результатам Закупки.</w:t>
            </w:r>
          </w:p>
          <w:p w14:paraId="7153EEB8"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p>
          <w:p w14:paraId="3BFA0813"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исполнения договора предоставляется Победителем до его заключения Сторонами.</w:t>
            </w:r>
          </w:p>
          <w:p w14:paraId="021484DE"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72A9156D"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lastRenderedPageBreak/>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A27DAD">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55802A8C"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7DAD">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1324FBD9"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7DAD">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4CE01FD8"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7DAD">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A23331"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52023"/>
      <w:bookmarkEnd w:id="4"/>
      <w:bookmarkEnd w:id="5"/>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6"/>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52024"/>
      <w:bookmarkEnd w:id="7"/>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20B981E0" w14:textId="77777777" w:rsidR="00651A86" w:rsidRDefault="00651A86" w:rsidP="00651A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 xml:space="preserve">Фаизов Радмир Раелович </w:t>
            </w:r>
          </w:p>
          <w:p w14:paraId="07B82BE5" w14:textId="77777777" w:rsidR="00651A86" w:rsidRPr="00651A86" w:rsidRDefault="00651A86" w:rsidP="00651A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тел</w:t>
            </w:r>
            <w:r w:rsidRPr="00651A86">
              <w:rPr>
                <w:rFonts w:ascii="Times New Roman" w:eastAsia="Calibri" w:hAnsi="Times New Roman" w:cs="Times New Roman"/>
                <w:iCs/>
                <w:color w:val="000000"/>
                <w:sz w:val="24"/>
                <w:szCs w:val="24"/>
              </w:rPr>
              <w:t xml:space="preserve"> +7 (347) 221-55-73, </w:t>
            </w:r>
            <w:r w:rsidRPr="009C06A8">
              <w:rPr>
                <w:rFonts w:ascii="Times New Roman" w:eastAsia="Calibri" w:hAnsi="Times New Roman" w:cs="Times New Roman"/>
                <w:bCs/>
                <w:color w:val="000000"/>
                <w:sz w:val="24"/>
                <w:szCs w:val="24"/>
                <w:lang w:val="en-US"/>
              </w:rPr>
              <w:t>e</w:t>
            </w:r>
            <w:r w:rsidRPr="00651A86">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651A86">
              <w:rPr>
                <w:rFonts w:ascii="Times New Roman" w:eastAsia="Calibri" w:hAnsi="Times New Roman" w:cs="Times New Roman"/>
                <w:bCs/>
                <w:color w:val="000000"/>
                <w:sz w:val="24"/>
                <w:szCs w:val="24"/>
              </w:rPr>
              <w:t>:</w:t>
            </w:r>
            <w:r w:rsidRPr="00651A86">
              <w:rPr>
                <w:rFonts w:ascii="Times New Roman" w:eastAsia="Calibri" w:hAnsi="Times New Roman" w:cs="Times New Roman"/>
                <w:iCs/>
                <w:color w:val="000000"/>
                <w:sz w:val="24"/>
                <w:szCs w:val="24"/>
              </w:rPr>
              <w:t xml:space="preserve"> </w:t>
            </w:r>
            <w:hyperlink r:id="rId26" w:history="1">
              <w:r w:rsidRPr="006C4811">
                <w:rPr>
                  <w:rStyle w:val="a3"/>
                  <w:rFonts w:ascii="Times New Roman" w:eastAsia="Calibri" w:hAnsi="Times New Roman" w:cs="Times New Roman"/>
                  <w:iCs/>
                  <w:sz w:val="24"/>
                  <w:szCs w:val="24"/>
                  <w:lang w:val="en-US"/>
                </w:rPr>
                <w:t>r</w:t>
              </w:r>
              <w:r w:rsidRPr="00651A86">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faizov</w:t>
              </w:r>
              <w:r w:rsidRPr="00651A86">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bashtel</w:t>
              </w:r>
              <w:r w:rsidRPr="00651A86">
                <w:rPr>
                  <w:rStyle w:val="a3"/>
                  <w:rFonts w:ascii="Times New Roman" w:eastAsia="Calibri" w:hAnsi="Times New Roman" w:cs="Times New Roman"/>
                  <w:iCs/>
                  <w:sz w:val="24"/>
                  <w:szCs w:val="24"/>
                </w:rPr>
                <w:t>.</w:t>
              </w:r>
              <w:proofErr w:type="spellStart"/>
              <w:r w:rsidRPr="006C4811">
                <w:rPr>
                  <w:rStyle w:val="a3"/>
                  <w:rFonts w:ascii="Times New Roman" w:eastAsia="Calibri" w:hAnsi="Times New Roman" w:cs="Times New Roman"/>
                  <w:iCs/>
                  <w:sz w:val="24"/>
                  <w:szCs w:val="24"/>
                  <w:lang w:val="en-US"/>
                </w:rPr>
                <w:t>ru</w:t>
              </w:r>
              <w:proofErr w:type="spellEnd"/>
            </w:hyperlink>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1" w:name="форма2"/>
            <w:bookmarkEnd w:id="10"/>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3-24T00:00:00Z">
                <w:dateFormat w:val="«dd» MMMM yyyy 'года'"/>
                <w:lid w:val="ru-RU"/>
                <w:storeMappedDataAs w:val="dateTime"/>
                <w:calendar w:val="gregorian"/>
              </w:date>
            </w:sdtPr>
            <w:sdtContent>
              <w:p w14:paraId="48ED9C6C" w14:textId="03CD5DFC" w:rsidR="00C541E1" w:rsidRPr="009C06A8" w:rsidRDefault="007F723E"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марта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421E26F7" w:rsidR="00C541E1" w:rsidRPr="009C06A8" w:rsidRDefault="00A23331"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4-09T00:00:00Z">
                  <w:dateFormat w:val="«dd» MMMM yyyy 'года'"/>
                  <w:lid w:val="ru-RU"/>
                  <w:storeMappedDataAs w:val="dateTime"/>
                  <w:calendar w:val="gregorian"/>
                </w:date>
              </w:sdtPr>
              <w:sdtContent>
                <w:r w:rsidR="007F723E">
                  <w:rPr>
                    <w:rFonts w:ascii="Times New Roman" w:eastAsia="Times New Roman" w:hAnsi="Times New Roman" w:cs="Times New Roman"/>
                    <w:sz w:val="24"/>
                    <w:szCs w:val="24"/>
                    <w:lang w:eastAsia="ru-RU"/>
                  </w:rPr>
                  <w:t>«09» апреля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7143A2F6" w:rsidR="00C541E1" w:rsidRDefault="00A23331"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4-09T00:00:00Z">
                  <w:dateFormat w:val="«dd» MMMM yyyy 'года'"/>
                  <w:lid w:val="ru-RU"/>
                  <w:storeMappedDataAs w:val="dateTime"/>
                  <w:calendar w:val="gregorian"/>
                </w:date>
              </w:sdtPr>
              <w:sdtContent>
                <w:r w:rsidR="007F723E">
                  <w:rPr>
                    <w:rFonts w:ascii="Times New Roman" w:eastAsia="Times New Roman" w:hAnsi="Times New Roman" w:cs="Times New Roman"/>
                    <w:sz w:val="24"/>
                    <w:szCs w:val="24"/>
                    <w:lang w:eastAsia="ru-RU"/>
                  </w:rPr>
                  <w:t>«09» апреля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2560A791" w:rsidR="00C541E1" w:rsidRPr="009C06A8" w:rsidRDefault="00A23331"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4-17T00:00:00Z">
                  <w:dateFormat w:val="«dd» MMMM yyyy 'года'"/>
                  <w:lid w:val="ru-RU"/>
                  <w:storeMappedDataAs w:val="dateTime"/>
                  <w:calendar w:val="gregorian"/>
                </w:date>
              </w:sdtPr>
              <w:sdtContent>
                <w:r w:rsidR="008F37AC">
                  <w:rPr>
                    <w:rFonts w:ascii="Times New Roman" w:eastAsia="Times New Roman" w:hAnsi="Times New Roman" w:cs="Times New Roman"/>
                    <w:sz w:val="24"/>
                    <w:szCs w:val="24"/>
                    <w:lang w:eastAsia="ru-RU"/>
                  </w:rPr>
                  <w:t>«17» апреля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38BAF050"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4-15T00:00:00Z">
                  <w:dateFormat w:val="«dd» MMMM yyyy 'года'"/>
                  <w:lid w:val="ru-RU"/>
                  <w:storeMappedDataAs w:val="dateTime"/>
                  <w:calendar w:val="gregorian"/>
                </w:date>
              </w:sdtPr>
              <w:sdtContent>
                <w:r w:rsidR="007F723E">
                  <w:rPr>
                    <w:rFonts w:ascii="Times New Roman" w:eastAsia="Calibri" w:hAnsi="Times New Roman" w:cs="Times New Roman"/>
                    <w:iCs/>
                    <w:color w:val="000000"/>
                    <w:sz w:val="24"/>
                    <w:szCs w:val="24"/>
                  </w:rPr>
                  <w:t>«15» апреля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05504C84" w14:textId="27493E3D"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4-16T00:00:00Z">
                  <w:dateFormat w:val="«dd» MMMM yyyy 'года'"/>
                  <w:lid w:val="ru-RU"/>
                  <w:storeMappedDataAs w:val="dateTime"/>
                  <w:calendar w:val="gregorian"/>
                </w:date>
              </w:sdtPr>
              <w:sdtContent>
                <w:r w:rsidR="007F723E">
                  <w:rPr>
                    <w:rFonts w:ascii="Times New Roman" w:eastAsia="Calibri" w:hAnsi="Times New Roman" w:cs="Times New Roman"/>
                    <w:iCs/>
                    <w:color w:val="000000"/>
                    <w:sz w:val="24"/>
                    <w:szCs w:val="24"/>
                  </w:rPr>
                  <w:t>«16» апреля 2020 года</w:t>
                </w:r>
              </w:sdtContent>
            </w:sdt>
            <w:r w:rsidRPr="009C06A8">
              <w:rPr>
                <w:rFonts w:ascii="Times New Roman" w:eastAsia="Calibri" w:hAnsi="Times New Roman" w:cs="Times New Roman"/>
                <w:iCs/>
                <w:color w:val="000000"/>
                <w:sz w:val="24"/>
                <w:szCs w:val="24"/>
              </w:rPr>
              <w:t xml:space="preserve"> </w:t>
            </w:r>
            <w:r w:rsidR="007F723E" w:rsidRPr="007F723E">
              <w:rPr>
                <w:rFonts w:ascii="Times New Roman" w:eastAsia="Calibri" w:hAnsi="Times New Roman" w:cs="Times New Roman"/>
                <w:iCs/>
                <w:color w:val="000000"/>
                <w:sz w:val="24"/>
                <w:szCs w:val="24"/>
              </w:rPr>
              <w:t>(время начала назначается на ЭТП автоматически)</w:t>
            </w:r>
          </w:p>
          <w:p w14:paraId="74941986" w14:textId="4685C7DD"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4-23T00:00:00Z">
                  <w:dateFormat w:val="«dd» MMMM yyyy 'года'"/>
                  <w:lid w:val="ru-RU"/>
                  <w:storeMappedDataAs w:val="dateTime"/>
                  <w:calendar w:val="gregorian"/>
                </w:date>
              </w:sdtPr>
              <w:sdtContent>
                <w:r w:rsidR="007F723E">
                  <w:rPr>
                    <w:rFonts w:ascii="Times New Roman" w:eastAsia="Calibri" w:hAnsi="Times New Roman" w:cs="Times New Roman"/>
                    <w:iCs/>
                    <w:color w:val="000000"/>
                    <w:sz w:val="24"/>
                    <w:szCs w:val="24"/>
                  </w:rPr>
                  <w:t>«23» апреля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5F90D780"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4-24T00:00:00Z">
                  <w:dateFormat w:val="«dd» MMMM yyyy 'года'"/>
                  <w:lid w:val="ru-RU"/>
                  <w:storeMappedDataAs w:val="dateTime"/>
                  <w:calendar w:val="gregorian"/>
                </w:date>
              </w:sdtPr>
              <w:sdtContent>
                <w:r w:rsidR="007F723E">
                  <w:rPr>
                    <w:rFonts w:ascii="Times New Roman" w:eastAsia="Calibri" w:hAnsi="Times New Roman" w:cs="Times New Roman"/>
                    <w:iCs/>
                    <w:color w:val="000000"/>
                    <w:sz w:val="24"/>
                    <w:szCs w:val="24"/>
                  </w:rPr>
                  <w:t>«24» апреля 2020 года</w:t>
                </w:r>
              </w:sdtContent>
            </w:sdt>
          </w:p>
          <w:p w14:paraId="6D8FF37C" w14:textId="77777777" w:rsidR="00C541E1" w:rsidRPr="00C541E1" w:rsidRDefault="00C541E1" w:rsidP="007F723E">
            <w:pPr>
              <w:autoSpaceDE w:val="0"/>
              <w:autoSpaceDN w:val="0"/>
              <w:adjustRightInd w:val="0"/>
              <w:spacing w:before="60"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0" w:name="форма25"/>
            <w:bookmarkEnd w:id="18"/>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разъяснений </w:t>
            </w:r>
            <w:r w:rsidRPr="009C06A8">
              <w:rPr>
                <w:rFonts w:ascii="Times New Roman" w:eastAsia="Times New Roman" w:hAnsi="Times New Roman" w:cs="Times New Roman"/>
                <w:sz w:val="24"/>
                <w:szCs w:val="24"/>
                <w:lang w:eastAsia="ru-RU"/>
              </w:rPr>
              <w:lastRenderedPageBreak/>
              <w:t>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16F65D04" w14:textId="4F4BA7A3"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3-24T00:00:00Z">
                  <w:dateFormat w:val="«dd» MMMM yyyy 'года'"/>
                  <w:lid w:val="ru-RU"/>
                  <w:storeMappedDataAs w:val="dateTime"/>
                  <w:calendar w:val="gregorian"/>
                </w:date>
              </w:sdtPr>
              <w:sdtContent>
                <w:r w:rsidR="007F723E">
                  <w:rPr>
                    <w:rFonts w:ascii="Times New Roman" w:eastAsia="Times New Roman" w:hAnsi="Times New Roman" w:cs="Times New Roman"/>
                    <w:b/>
                    <w:sz w:val="24"/>
                    <w:szCs w:val="24"/>
                    <w:lang w:eastAsia="ru-RU"/>
                  </w:rPr>
                  <w:t>«24» марта 2020 года</w:t>
                </w:r>
              </w:sdtContent>
            </w:sdt>
          </w:p>
          <w:p w14:paraId="045B324B" w14:textId="4CD75C30"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00A27DAD" w:rsidRPr="009C06A8">
              <w:rPr>
                <w:rFonts w:ascii="Times New Roman" w:eastAsia="Times New Roman" w:hAnsi="Times New Roman" w:cs="Times New Roman"/>
                <w:b/>
                <w:sz w:val="24"/>
                <w:szCs w:val="24"/>
                <w:lang w:eastAsia="ru-RU"/>
              </w:rPr>
              <w:t xml:space="preserve">закупке:  </w:t>
            </w:r>
            <w:r w:rsidRPr="009C06A8">
              <w:rPr>
                <w:rFonts w:ascii="Times New Roman" w:eastAsia="Times New Roman" w:hAnsi="Times New Roman" w:cs="Times New Roman"/>
                <w:b/>
                <w:sz w:val="24"/>
                <w:szCs w:val="24"/>
                <w:lang w:eastAsia="ru-RU"/>
              </w:rPr>
              <w:t xml:space="preserve">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4-02T00:00:00Z">
                  <w:dateFormat w:val="«dd» MMMM yyyy 'года'"/>
                  <w:lid w:val="ru-RU"/>
                  <w:storeMappedDataAs w:val="dateTime"/>
                  <w:calendar w:val="gregorian"/>
                </w:date>
              </w:sdtPr>
              <w:sdtContent>
                <w:r w:rsidR="007F723E">
                  <w:rPr>
                    <w:rFonts w:ascii="Times New Roman" w:eastAsia="Times New Roman" w:hAnsi="Times New Roman" w:cs="Times New Roman"/>
                    <w:b/>
                    <w:sz w:val="24"/>
                    <w:szCs w:val="24"/>
                    <w:lang w:eastAsia="ru-RU"/>
                  </w:rPr>
                  <w:t>«02» апреля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7459FB4" w14:textId="6F62065C" w:rsidR="00C541E1" w:rsidRDefault="00C541E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3F3DBB" w:rsidRPr="003F3DBB">
              <w:rPr>
                <w:rFonts w:ascii="Times New Roman" w:eastAsia="Times New Roman" w:hAnsi="Times New Roman" w:cs="Times New Roman"/>
                <w:iCs/>
                <w:sz w:val="24"/>
                <w:szCs w:val="24"/>
                <w:lang w:eastAsia="ru-RU"/>
              </w:rPr>
              <w:t xml:space="preserve">кабеля </w:t>
            </w:r>
            <w:r w:rsidR="005B4DA3" w:rsidRPr="005B4DA3">
              <w:rPr>
                <w:rFonts w:ascii="Times New Roman" w:eastAsia="Times New Roman" w:hAnsi="Times New Roman" w:cs="Times New Roman"/>
                <w:iCs/>
                <w:sz w:val="24"/>
                <w:szCs w:val="24"/>
                <w:lang w:eastAsia="ru-RU"/>
              </w:rPr>
              <w:t>коаксиального</w:t>
            </w:r>
          </w:p>
          <w:p w14:paraId="750C98B3"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5476B3F2" w14:textId="77777777" w:rsidR="00084205" w:rsidRPr="00084205" w:rsidRDefault="00084205" w:rsidP="00084205">
            <w:pPr>
              <w:spacing w:after="0" w:line="240" w:lineRule="auto"/>
              <w:jc w:val="both"/>
              <w:rPr>
                <w:rFonts w:ascii="Times New Roman" w:eastAsia="Times New Roman" w:hAnsi="Times New Roman" w:cs="Times New Roman"/>
                <w:iCs/>
                <w:sz w:val="24"/>
                <w:szCs w:val="24"/>
                <w:lang w:eastAsia="ru-RU"/>
              </w:rPr>
            </w:pPr>
            <w:r w:rsidRPr="0008420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14:paraId="68E23B61"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Номенклатура и количество поставляемого Товара должны соответствовать товаросопроводительным документам;</w:t>
            </w:r>
          </w:p>
          <w:p w14:paraId="4A0CEABA" w14:textId="79642724"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Поставке подлежит только оригинальный Товар производителей, указанных в Заявке </w:t>
            </w:r>
            <w:r w:rsidR="00651A86">
              <w:rPr>
                <w:rFonts w:ascii="Times New Roman" w:eastAsia="Times New Roman" w:hAnsi="Times New Roman" w:cs="Times New Roman"/>
                <w:sz w:val="24"/>
                <w:szCs w:val="24"/>
              </w:rPr>
              <w:t>Участника</w:t>
            </w:r>
            <w:r w:rsidRPr="00084205">
              <w:rPr>
                <w:rFonts w:ascii="Times New Roman" w:eastAsia="Times New Roman" w:hAnsi="Times New Roman" w:cs="Times New Roman"/>
                <w:sz w:val="24"/>
                <w:szCs w:val="24"/>
              </w:rPr>
              <w:t>;</w:t>
            </w:r>
          </w:p>
          <w:p w14:paraId="6C95D063"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Товар должен отгружаться в упаковке. Упаковка должна предохранять Товар от повреждения и коррозии при доставке. </w:t>
            </w:r>
          </w:p>
          <w:p w14:paraId="4A68589B"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3FBCD2A4" w14:textId="77777777" w:rsidR="00B85E5F" w:rsidRPr="009C06A8" w:rsidRDefault="00B85E5F" w:rsidP="00B85E5F">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Pr>
                <w:rFonts w:ascii="Times New Roman" w:eastAsia="Calibri" w:hAnsi="Times New Roman" w:cs="Times New Roman"/>
                <w:iCs/>
                <w:sz w:val="24"/>
                <w:szCs w:val="24"/>
              </w:rPr>
              <w:t>15 0</w:t>
            </w:r>
            <w:r w:rsidRPr="00D07137">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Пятнадцать миллионов) </w:t>
            </w:r>
            <w:r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49E9BF22" w14:textId="77777777" w:rsidR="00B85E5F" w:rsidRPr="009C06A8" w:rsidRDefault="00B85E5F" w:rsidP="00B85E5F">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2 500 000,00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пятьсот тысяч</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27566839" w14:textId="77777777" w:rsidR="00B85E5F" w:rsidRPr="009C06A8" w:rsidRDefault="00B85E5F" w:rsidP="00B85E5F">
            <w:pPr>
              <w:autoSpaceDE w:val="0"/>
              <w:autoSpaceDN w:val="0"/>
              <w:adjustRightInd w:val="0"/>
              <w:spacing w:after="0" w:line="240" w:lineRule="auto"/>
              <w:jc w:val="both"/>
              <w:rPr>
                <w:rFonts w:ascii="Times New Roman" w:eastAsia="Calibri" w:hAnsi="Times New Roman" w:cs="Times New Roman"/>
                <w:iCs/>
                <w:sz w:val="10"/>
                <w:szCs w:val="10"/>
              </w:rPr>
            </w:pPr>
          </w:p>
          <w:p w14:paraId="38E929A0" w14:textId="77777777" w:rsidR="00B85E5F" w:rsidRDefault="00B85E5F" w:rsidP="00B85E5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12 500 000,00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Двенадцать миллионов пятьсот тысяч</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4348C9E6" w14:textId="77777777"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CF8704E"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A27DAD">
              <w:rPr>
                <w:rFonts w:ascii="Times New Roman" w:eastAsia="Times New Roman" w:hAnsi="Times New Roman" w:cs="Times New Roman"/>
                <w:iCs/>
                <w:sz w:val="24"/>
                <w:szCs w:val="24"/>
                <w:lang w:eastAsia="ru-RU"/>
              </w:rPr>
              <w:t xml:space="preserve"> </w:t>
            </w:r>
            <w:bookmarkStart w:id="24" w:name="_GoBack"/>
            <w:bookmarkEnd w:id="24"/>
            <w:r w:rsidR="00C541E1" w:rsidRPr="009C06A8">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9C06A8">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6" w:name="форма0"/>
            <w:bookmarkEnd w:id="25"/>
            <w:r w:rsidRPr="009C06A8">
              <w:rPr>
                <w:rFonts w:ascii="Times New Roman" w:eastAsia="Times New Roman" w:hAnsi="Times New Roman" w:cs="Times New Roman"/>
                <w:sz w:val="24"/>
                <w:szCs w:val="24"/>
                <w:lang w:eastAsia="ru-RU"/>
              </w:rPr>
              <w:t xml:space="preserve">Требования к Участникам </w:t>
            </w:r>
            <w:bookmarkEnd w:id="26"/>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9C06A8">
                    <w:rPr>
                      <w:rFonts w:ascii="Times New Roman" w:eastAsia="Times New Roman" w:hAnsi="Times New Roman" w:cs="Arial"/>
                      <w:color w:val="000000"/>
                      <w:sz w:val="24"/>
                      <w:szCs w:val="24"/>
                      <w:lang w:eastAsia="ru-RU"/>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9C06A8">
                    <w:rPr>
                      <w:rFonts w:ascii="Times New Roman" w:eastAsia="Calibri"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C06A8">
                    <w:rPr>
                      <w:rFonts w:ascii="Times New Roman" w:eastAsia="Times New Roman" w:hAnsi="Times New Roman" w:cs="Arial"/>
                      <w:color w:val="000000"/>
                      <w:sz w:val="24"/>
                      <w:szCs w:val="24"/>
                      <w:lang w:eastAsia="ru-RU"/>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5472DE03"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A27DAD">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проведения основного этапа </w:t>
            </w:r>
            <w:r w:rsidRPr="009C06A8">
              <w:rPr>
                <w:rFonts w:ascii="Times New Roman" w:eastAsia="Times New Roman" w:hAnsi="Times New Roman" w:cs="Times New Roman"/>
                <w:sz w:val="24"/>
                <w:szCs w:val="24"/>
                <w:lang w:eastAsia="ru-RU"/>
              </w:rPr>
              <w:lastRenderedPageBreak/>
              <w:t>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120B36"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25DF2C15"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A27DAD">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231680EC"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7DAD">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9C06A8">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77777777"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449CDBDA" w14:textId="55DABBFC" w:rsidR="003408B8" w:rsidRPr="003408B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Республика Башкортостан,</w:t>
            </w:r>
            <w:r w:rsidR="002F4828" w:rsidRPr="00D92CFA">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г.</w:t>
            </w:r>
            <w:r w:rsidR="002F4828">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Уфа ул. Каспийская д. 14</w:t>
            </w:r>
            <w:r>
              <w:rPr>
                <w:rFonts w:ascii="Times New Roman" w:eastAsia="Calibri" w:hAnsi="Times New Roman" w:cs="Times New Roman"/>
                <w:iCs/>
                <w:sz w:val="24"/>
                <w:szCs w:val="24"/>
              </w:rPr>
              <w:t>.</w:t>
            </w:r>
          </w:p>
          <w:p w14:paraId="50AB208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52025"/>
      <w:bookmarkEnd w:id="29"/>
      <w:bookmarkEnd w:id="30"/>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527373291"/>
          </w:p>
        </w:tc>
        <w:bookmarkEnd w:id="32"/>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4C2C5D63"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7DAD">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9C06A8">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011A1AE0"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7DAD">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9C06A8">
              <w:rPr>
                <w:rFonts w:ascii="Times New Roman" w:eastAsia="Times New Roman" w:hAnsi="Times New Roman" w:cs="Times New Roman"/>
                <w:sz w:val="24"/>
                <w:szCs w:val="24"/>
                <w:lang w:eastAsia="ru-RU"/>
              </w:rPr>
              <w:t xml:space="preserve">2) </w:t>
            </w:r>
            <w:bookmarkEnd w:id="46"/>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3D00C337"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7DAD">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A27DAD">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8"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04BEAC40"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7DAD">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3"/>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4"/>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34305142"/>
            <w:bookmarkStart w:id="56"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5"/>
            <w:r w:rsidRPr="009C06A8">
              <w:rPr>
                <w:rFonts w:ascii="Times New Roman" w:eastAsia="Times New Roman" w:hAnsi="Times New Roman" w:cs="Times New Roman"/>
                <w:sz w:val="24"/>
                <w:szCs w:val="24"/>
                <w:lang w:eastAsia="ru-RU"/>
              </w:rPr>
              <w:t>;</w:t>
            </w:r>
            <w:bookmarkEnd w:id="56"/>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7" w:name="_Ref373859518"/>
            <w:bookmarkStart w:id="58"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7"/>
            <w:r w:rsidRPr="009C06A8">
              <w:rPr>
                <w:rFonts w:ascii="Times New Roman" w:eastAsia="Times New Roman" w:hAnsi="Times New Roman" w:cs="Times New Roman"/>
                <w:sz w:val="24"/>
                <w:szCs w:val="24"/>
                <w:lang w:eastAsia="ru-RU"/>
              </w:rPr>
              <w:t>;</w:t>
            </w:r>
            <w:bookmarkEnd w:id="58"/>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461543611"/>
          </w:p>
        </w:tc>
        <w:bookmarkEnd w:id="60"/>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15C81201"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7DAD">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7DAD">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168D4856"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7DAD">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7EBE5D1E"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7DAD">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7C06AC5D"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7DAD">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7F31864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7DAD">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7DAD">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9C06A8">
        <w:rPr>
          <w:rFonts w:ascii="Cambria" w:eastAsia="Times New Roman" w:hAnsi="Cambria" w:cs="Times New Roman"/>
          <w:b/>
          <w:bCs/>
          <w:color w:val="365F91"/>
          <w:sz w:val="28"/>
          <w:szCs w:val="28"/>
          <w:lang w:eastAsia="ru-RU"/>
        </w:rPr>
        <w:br w:type="page"/>
      </w:r>
      <w:bookmarkStart w:id="68" w:name="_Toc23352027"/>
      <w:bookmarkStart w:id="69"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8"/>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3352028"/>
      <w:bookmarkEnd w:id="70"/>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1"/>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9C06A8">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8" w:name="_Hlt440565644"/>
      <w:bookmarkEnd w:id="78"/>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69EBBE20"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7DAD">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66ADA7B5"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7DAD">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7DAD">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9"/>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23352029"/>
      <w:bookmarkEnd w:id="85"/>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6"/>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9C06A8">
        <w:rPr>
          <w:rFonts w:ascii="Times New Roman" w:eastAsia="Times New Roman" w:hAnsi="Times New Roman" w:cs="Times New Roman"/>
          <w:sz w:val="24"/>
          <w:szCs w:val="24"/>
          <w:lang w:eastAsia="ru-RU"/>
        </w:rPr>
        <w:t xml:space="preserve">АНКЕТА УЧАСТНИКА ОТКРЫТОГО </w:t>
      </w:r>
      <w:bookmarkEnd w:id="89"/>
      <w:bookmarkEnd w:id="90"/>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1"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1"/>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23352030"/>
      <w:bookmarkEnd w:id="92"/>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3"/>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9C06A8">
        <w:rPr>
          <w:rFonts w:ascii="Times New Roman" w:eastAsia="Times New Roman" w:hAnsi="Times New Roman" w:cs="Times New Roman"/>
          <w:sz w:val="24"/>
          <w:szCs w:val="24"/>
          <w:lang w:eastAsia="ru-RU"/>
        </w:rPr>
        <w:t>ТЕХНИКО-КОММЕРЧЕСКОЕ ПРЕДЛОЖЕНИЕ</w:t>
      </w:r>
      <w:bookmarkEnd w:id="95"/>
      <w:bookmarkEnd w:id="96"/>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94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664"/>
        <w:gridCol w:w="1388"/>
        <w:gridCol w:w="1275"/>
        <w:gridCol w:w="1306"/>
        <w:gridCol w:w="1984"/>
      </w:tblGrid>
      <w:tr w:rsidR="002F4828" w:rsidRPr="00542D68" w14:paraId="779B4747" w14:textId="77777777" w:rsidTr="00405A83">
        <w:trPr>
          <w:trHeight w:val="1393"/>
        </w:trPr>
        <w:tc>
          <w:tcPr>
            <w:tcW w:w="880" w:type="dxa"/>
            <w:vAlign w:val="center"/>
          </w:tcPr>
          <w:p w14:paraId="7E9A91BC" w14:textId="77777777" w:rsidR="002F4828" w:rsidRPr="002F4828" w:rsidRDefault="002F482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2664" w:type="dxa"/>
            <w:shd w:val="clear" w:color="auto" w:fill="auto"/>
            <w:vAlign w:val="center"/>
            <w:hideMark/>
          </w:tcPr>
          <w:p w14:paraId="0AD5E232" w14:textId="77777777" w:rsidR="002F4828" w:rsidRPr="002F4828" w:rsidRDefault="002F482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1388" w:type="dxa"/>
            <w:shd w:val="clear" w:color="auto" w:fill="auto"/>
            <w:vAlign w:val="center"/>
          </w:tcPr>
          <w:p w14:paraId="4A53463F" w14:textId="77777777" w:rsidR="002F4828" w:rsidRPr="00542D68" w:rsidRDefault="002F482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2F4828" w:rsidRPr="00542D68" w:rsidRDefault="002F4828"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306" w:type="dxa"/>
          </w:tcPr>
          <w:p w14:paraId="139B98CC" w14:textId="77777777" w:rsidR="002F4828" w:rsidRDefault="002F4828" w:rsidP="00542D68">
            <w:pPr>
              <w:rPr>
                <w:rFonts w:ascii="Times New Roman" w:eastAsia="Calibri" w:hAnsi="Times New Roman" w:cs="Times New Roman"/>
                <w:b/>
                <w:color w:val="000000"/>
                <w:sz w:val="16"/>
                <w:szCs w:val="16"/>
              </w:rPr>
            </w:pPr>
          </w:p>
          <w:p w14:paraId="04DCB275" w14:textId="5341836E" w:rsidR="002F4828" w:rsidRPr="00542D68" w:rsidRDefault="002F4828" w:rsidP="00542D68">
            <w:pP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Упаковка поставляемого кабеля</w:t>
            </w:r>
          </w:p>
        </w:tc>
        <w:tc>
          <w:tcPr>
            <w:tcW w:w="1984" w:type="dxa"/>
            <w:vAlign w:val="center"/>
          </w:tcPr>
          <w:p w14:paraId="4FA13C83" w14:textId="08A38973" w:rsidR="002F4828" w:rsidRPr="00542D68" w:rsidRDefault="002F482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2F4828" w:rsidRPr="00542D68" w14:paraId="2E929555" w14:textId="77777777" w:rsidTr="00405A83">
        <w:trPr>
          <w:trHeight w:val="450"/>
        </w:trPr>
        <w:tc>
          <w:tcPr>
            <w:tcW w:w="880" w:type="dxa"/>
          </w:tcPr>
          <w:p w14:paraId="1B0A58E5" w14:textId="77777777" w:rsidR="002F4828" w:rsidRPr="00542D68" w:rsidRDefault="002F482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и т.д.</w:t>
            </w:r>
          </w:p>
        </w:tc>
        <w:tc>
          <w:tcPr>
            <w:tcW w:w="2664" w:type="dxa"/>
            <w:shd w:val="clear" w:color="auto" w:fill="auto"/>
            <w:vAlign w:val="center"/>
          </w:tcPr>
          <w:p w14:paraId="77010475" w14:textId="77777777" w:rsidR="002F4828" w:rsidRPr="00542D68" w:rsidRDefault="002F4828" w:rsidP="00542D68">
            <w:pPr>
              <w:spacing w:after="0" w:line="240" w:lineRule="auto"/>
              <w:jc w:val="center"/>
              <w:rPr>
                <w:rFonts w:ascii="Times New Roman" w:eastAsia="Times New Roman" w:hAnsi="Times New Roman" w:cs="Times New Roman"/>
                <w:color w:val="000000"/>
                <w:sz w:val="18"/>
                <w:szCs w:val="18"/>
                <w:lang w:eastAsia="ru-RU"/>
              </w:rPr>
            </w:pPr>
          </w:p>
        </w:tc>
        <w:tc>
          <w:tcPr>
            <w:tcW w:w="1388" w:type="dxa"/>
            <w:shd w:val="clear" w:color="auto" w:fill="auto"/>
            <w:noWrap/>
            <w:vAlign w:val="center"/>
          </w:tcPr>
          <w:p w14:paraId="7D14F057"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306" w:type="dxa"/>
          </w:tcPr>
          <w:p w14:paraId="0317238A"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21B6F664"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69CDA004"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и  т.д.</w:t>
            </w:r>
            <w:proofErr w:type="gramEnd"/>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7" w:name="_Ref313304436"/>
      <w:bookmarkStart w:id="98" w:name="_Toc314507388"/>
      <w:bookmarkStart w:id="99"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23352031"/>
      <w:bookmarkEnd w:id="100"/>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1"/>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9"/>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форма6"/>
      <w:bookmarkStart w:id="110" w:name="_Toc23352032"/>
      <w:bookmarkEnd w:id="102"/>
      <w:bookmarkEnd w:id="103"/>
      <w:bookmarkEnd w:id="104"/>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5"/>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6"/>
      <w:bookmarkEnd w:id="107"/>
      <w:bookmarkEnd w:id="108"/>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9"/>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56976558"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A27DAD">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23352033"/>
      <w:bookmarkEnd w:id="111"/>
      <w:bookmarkEnd w:id="112"/>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6186C361"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053B6D98" w14:textId="77777777" w:rsidR="00763672" w:rsidRPr="00763672" w:rsidRDefault="00763672" w:rsidP="00763672"/>
    <w:p w14:paraId="53E8169E" w14:textId="77777777" w:rsidR="00763672" w:rsidRPr="00763672" w:rsidRDefault="00763672" w:rsidP="00763672"/>
    <w:p w14:paraId="09B8804C" w14:textId="77777777" w:rsidR="00763672" w:rsidRPr="00763672" w:rsidRDefault="00763672" w:rsidP="00763672"/>
    <w:p w14:paraId="061E8F5F" w14:textId="77777777" w:rsidR="00763672" w:rsidRPr="00763672" w:rsidRDefault="00763672" w:rsidP="00763672"/>
    <w:p w14:paraId="5D6EE5FC" w14:textId="77777777" w:rsidR="00763672" w:rsidRDefault="00763672" w:rsidP="00763672"/>
    <w:p w14:paraId="0279D06A" w14:textId="77777777" w:rsidR="00763672" w:rsidRPr="00763672" w:rsidRDefault="00763672" w:rsidP="00763672"/>
    <w:p w14:paraId="163D1A26" w14:textId="72F84F36" w:rsidR="00763672" w:rsidRDefault="00763672" w:rsidP="00763672"/>
    <w:p w14:paraId="3B03C8B9" w14:textId="1B382FA9" w:rsidR="00DF0A86" w:rsidRDefault="00DF0A86" w:rsidP="00763672"/>
    <w:p w14:paraId="558920B0" w14:textId="10FE7769" w:rsidR="00DF0A86" w:rsidRDefault="00DF0A86" w:rsidP="00763672"/>
    <w:p w14:paraId="0D37B557" w14:textId="023D95B5" w:rsidR="00DF0A86" w:rsidRDefault="00DF0A86" w:rsidP="00763672"/>
    <w:p w14:paraId="0FA4E147" w14:textId="54DC4DC0" w:rsidR="00DF0A86" w:rsidRDefault="00DF0A86" w:rsidP="00763672"/>
    <w:p w14:paraId="229F93F2" w14:textId="3E7AC1FA" w:rsidR="00DF0A86" w:rsidRDefault="00DF0A86" w:rsidP="00763672"/>
    <w:p w14:paraId="06707A40" w14:textId="446B09F7" w:rsidR="00DF0A86" w:rsidRDefault="00DF0A86" w:rsidP="00763672"/>
    <w:p w14:paraId="596A2AA9" w14:textId="3AC9CE5A" w:rsidR="00DF0A86" w:rsidRDefault="00DF0A86" w:rsidP="00763672"/>
    <w:p w14:paraId="6AFE21BE" w14:textId="45F2C4D2" w:rsidR="00DF0A86" w:rsidRDefault="00DF0A86" w:rsidP="00763672"/>
    <w:p w14:paraId="0D757832" w14:textId="1E035C9C" w:rsidR="00DF0A86" w:rsidRDefault="00DF0A86" w:rsidP="00763672"/>
    <w:p w14:paraId="02047BE1" w14:textId="0FB5A7C9" w:rsidR="00DF0A86" w:rsidRDefault="00DF0A86" w:rsidP="00763672"/>
    <w:p w14:paraId="46F2827F" w14:textId="4AC88895" w:rsidR="00DF0A86" w:rsidRDefault="00DF0A86" w:rsidP="00763672"/>
    <w:p w14:paraId="0A2C9ED0" w14:textId="1ECAE173" w:rsidR="00DF0A86" w:rsidRDefault="00DF0A86" w:rsidP="00763672"/>
    <w:p w14:paraId="6837AB94" w14:textId="45BA8F0B" w:rsidR="00DF0A86" w:rsidRDefault="00DF0A86" w:rsidP="00763672"/>
    <w:p w14:paraId="210E8472" w14:textId="7A9C496D" w:rsidR="00DF0A86" w:rsidRDefault="00DF0A86" w:rsidP="00763672"/>
    <w:p w14:paraId="58B9DD1F" w14:textId="7A8033D1" w:rsidR="00DF0A86" w:rsidRDefault="00DF0A86" w:rsidP="00763672"/>
    <w:p w14:paraId="2350DFA6" w14:textId="2E1256D1" w:rsidR="00DF0A86" w:rsidRDefault="00DF0A86" w:rsidP="00763672"/>
    <w:p w14:paraId="10996AE4" w14:textId="11D21F79" w:rsidR="00DF0A86" w:rsidRDefault="00DF0A86" w:rsidP="00763672"/>
    <w:p w14:paraId="450E2240" w14:textId="3A147855" w:rsidR="00DF0A86" w:rsidRDefault="00DF0A86" w:rsidP="00763672"/>
    <w:p w14:paraId="3E591FA8" w14:textId="4527EC70" w:rsidR="00DF0A86" w:rsidRDefault="00DF0A86" w:rsidP="00763672"/>
    <w:p w14:paraId="27A661D3" w14:textId="64A95528" w:rsidR="00DF0A86" w:rsidRDefault="00DF0A86" w:rsidP="00763672"/>
    <w:p w14:paraId="4F34D026" w14:textId="77777777" w:rsidR="00DF0A86" w:rsidRPr="00763672" w:rsidRDefault="00DF0A86" w:rsidP="00763672"/>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РАЗДЕЛ_V._Проект"/>
      <w:bookmarkStart w:id="115" w:name="_Toc23352034"/>
      <w:bookmarkEnd w:id="114"/>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5"/>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bookmarkStart w:id="116" w:name="_Toc517185525"/>
    <w:bookmarkStart w:id="117" w:name="_Toc528234626"/>
    <w:p w14:paraId="3B5C88CD" w14:textId="511F189B" w:rsidR="003F3DBB" w:rsidRPr="0014050E" w:rsidRDefault="00DF274E" w:rsidP="003F3DBB">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r>
        <w:rPr>
          <w:rFonts w:ascii="Times New Roman" w:eastAsia="MS Mincho" w:hAnsi="Times New Roman" w:cs="Times New Roman"/>
          <w:b/>
          <w:bCs/>
          <w:color w:val="17365D"/>
          <w:kern w:val="32"/>
          <w:sz w:val="28"/>
          <w:szCs w:val="24"/>
          <w:lang w:val="x-none" w:eastAsia="x-none"/>
        </w:rPr>
        <w:lastRenderedPageBreak/>
        <w:fldChar w:fldCharType="begin"/>
      </w:r>
      <w:r>
        <w:rPr>
          <w:rFonts w:ascii="Times New Roman" w:eastAsia="MS Mincho" w:hAnsi="Times New Roman" w:cs="Times New Roman"/>
          <w:b/>
          <w:bCs/>
          <w:color w:val="17365D"/>
          <w:kern w:val="32"/>
          <w:sz w:val="28"/>
          <w:szCs w:val="24"/>
          <w:lang w:val="x-none" w:eastAsia="x-none"/>
        </w:rPr>
        <w:instrText xml:space="preserve"> HYPERLINK  \l "ПРиложени1" </w:instrText>
      </w:r>
      <w:r>
        <w:rPr>
          <w:rFonts w:ascii="Times New Roman" w:eastAsia="MS Mincho" w:hAnsi="Times New Roman" w:cs="Times New Roman"/>
          <w:b/>
          <w:bCs/>
          <w:color w:val="17365D"/>
          <w:kern w:val="32"/>
          <w:sz w:val="28"/>
          <w:szCs w:val="24"/>
          <w:lang w:val="x-none" w:eastAsia="x-none"/>
        </w:rPr>
        <w:fldChar w:fldCharType="separate"/>
      </w:r>
      <w:r w:rsidR="003F3DBB" w:rsidRPr="00DF274E">
        <w:rPr>
          <w:rStyle w:val="a3"/>
          <w:rFonts w:ascii="Times New Roman" w:eastAsia="MS Mincho" w:hAnsi="Times New Roman" w:cs="Times New Roman"/>
          <w:b/>
          <w:bCs/>
          <w:kern w:val="32"/>
          <w:sz w:val="28"/>
          <w:szCs w:val="24"/>
          <w:lang w:val="x-none" w:eastAsia="x-none"/>
        </w:rPr>
        <w:t>Приложение</w:t>
      </w:r>
      <w:r>
        <w:rPr>
          <w:rFonts w:ascii="Times New Roman" w:eastAsia="MS Mincho" w:hAnsi="Times New Roman" w:cs="Times New Roman"/>
          <w:b/>
          <w:bCs/>
          <w:color w:val="17365D"/>
          <w:kern w:val="32"/>
          <w:sz w:val="28"/>
          <w:szCs w:val="24"/>
          <w:lang w:val="x-none" w:eastAsia="x-none"/>
        </w:rPr>
        <w:fldChar w:fldCharType="end"/>
      </w:r>
      <w:r w:rsidR="003F3DBB" w:rsidRPr="0014050E">
        <w:rPr>
          <w:rFonts w:ascii="Times New Roman" w:eastAsia="MS Mincho" w:hAnsi="Times New Roman" w:cs="Times New Roman"/>
          <w:b/>
          <w:bCs/>
          <w:color w:val="17365D"/>
          <w:kern w:val="32"/>
          <w:sz w:val="28"/>
          <w:szCs w:val="24"/>
          <w:lang w:val="x-none" w:eastAsia="x-none"/>
        </w:rPr>
        <w:t xml:space="preserve"> № </w:t>
      </w:r>
      <w:r w:rsidR="00037D21">
        <w:rPr>
          <w:rFonts w:ascii="Times New Roman" w:eastAsia="MS Mincho" w:hAnsi="Times New Roman" w:cs="Times New Roman"/>
          <w:b/>
          <w:bCs/>
          <w:color w:val="17365D"/>
          <w:kern w:val="32"/>
          <w:sz w:val="28"/>
          <w:szCs w:val="24"/>
          <w:lang w:eastAsia="x-none"/>
        </w:rPr>
        <w:t>1</w:t>
      </w:r>
      <w:bookmarkEnd w:id="116"/>
      <w:bookmarkEnd w:id="117"/>
    </w:p>
    <w:p w14:paraId="72C5D87A" w14:textId="77777777" w:rsidR="003F3DBB" w:rsidRPr="003F3DBB" w:rsidRDefault="003F3DBB" w:rsidP="003F3DBB">
      <w:pPr>
        <w:spacing w:after="0" w:line="240" w:lineRule="auto"/>
        <w:jc w:val="right"/>
        <w:rPr>
          <w:rFonts w:ascii="Times New Roman" w:eastAsia="MS Mincho" w:hAnsi="Times New Roman" w:cs="Times New Roman"/>
          <w:i/>
          <w:sz w:val="24"/>
          <w:szCs w:val="24"/>
          <w:lang w:eastAsia="x-none"/>
        </w:rPr>
      </w:pPr>
      <w:bookmarkStart w:id="118" w:name="_Hlk35604539"/>
      <w:r w:rsidRPr="003F3DBB">
        <w:rPr>
          <w:rFonts w:ascii="Times New Roman" w:eastAsia="MS Mincho" w:hAnsi="Times New Roman" w:cs="Times New Roman"/>
          <w:i/>
          <w:sz w:val="24"/>
          <w:szCs w:val="24"/>
          <w:lang w:eastAsia="x-none"/>
        </w:rPr>
        <w:t>К ДОКУМЕН</w:t>
      </w:r>
      <w:bookmarkStart w:id="119" w:name="ПРиложени1"/>
      <w:bookmarkEnd w:id="119"/>
      <w:r w:rsidRPr="003F3DBB">
        <w:rPr>
          <w:rFonts w:ascii="Times New Roman" w:eastAsia="MS Mincho" w:hAnsi="Times New Roman" w:cs="Times New Roman"/>
          <w:i/>
          <w:sz w:val="24"/>
          <w:szCs w:val="24"/>
          <w:lang w:eastAsia="x-none"/>
        </w:rPr>
        <w:t>ТАЦИИ О ПРОВЕДЕНИИ</w:t>
      </w:r>
    </w:p>
    <w:p w14:paraId="248ED439" w14:textId="2B0EC0E6" w:rsidR="003F3DBB" w:rsidRPr="0014050E" w:rsidRDefault="003F3DBB" w:rsidP="003F3DBB">
      <w:pPr>
        <w:spacing w:after="0" w:line="240" w:lineRule="auto"/>
        <w:jc w:val="right"/>
        <w:rPr>
          <w:rFonts w:ascii="Times New Roman" w:eastAsia="MS Mincho" w:hAnsi="Times New Roman" w:cs="Times New Roman"/>
          <w:i/>
          <w:sz w:val="24"/>
          <w:szCs w:val="24"/>
          <w:lang w:eastAsia="x-none"/>
        </w:rPr>
      </w:pPr>
      <w:r w:rsidRPr="003F3DBB">
        <w:rPr>
          <w:rFonts w:ascii="Times New Roman" w:eastAsia="MS Mincho" w:hAnsi="Times New Roman" w:cs="Times New Roman"/>
          <w:i/>
          <w:sz w:val="24"/>
          <w:szCs w:val="24"/>
          <w:lang w:eastAsia="x-none"/>
        </w:rPr>
        <w:t>АУКЦИОНА</w:t>
      </w:r>
    </w:p>
    <w:p w14:paraId="28643214" w14:textId="77777777" w:rsidR="003F3DBB" w:rsidRPr="003F3DBB" w:rsidRDefault="003F3DBB" w:rsidP="003F3DBB">
      <w:pPr>
        <w:spacing w:after="0" w:line="240" w:lineRule="auto"/>
        <w:jc w:val="right"/>
        <w:rPr>
          <w:rFonts w:ascii="Times New Roman" w:eastAsia="MS Mincho" w:hAnsi="Times New Roman" w:cs="Times New Roman"/>
          <w:i/>
          <w:sz w:val="24"/>
          <w:szCs w:val="24"/>
          <w:lang w:eastAsia="x-none"/>
        </w:rPr>
      </w:pPr>
    </w:p>
    <w:p w14:paraId="26E1ED61" w14:textId="77777777" w:rsidR="003F3DBB" w:rsidRPr="003F3DBB" w:rsidRDefault="003F3DBB" w:rsidP="003F3DBB">
      <w:pPr>
        <w:spacing w:after="0" w:line="240" w:lineRule="auto"/>
        <w:ind w:firstLine="459"/>
        <w:jc w:val="both"/>
        <w:rPr>
          <w:rFonts w:ascii="Times New Roman" w:eastAsia="Times New Roman" w:hAnsi="Times New Roman" w:cs="Times New Roman"/>
          <w:i/>
          <w:sz w:val="24"/>
          <w:szCs w:val="24"/>
          <w:lang w:eastAsia="ru-RU"/>
        </w:rPr>
      </w:pPr>
      <w:r w:rsidRPr="003F3DBB">
        <w:rPr>
          <w:rFonts w:ascii="Times New Roman" w:eastAsia="MS Mincho" w:hAnsi="Times New Roman" w:cs="Times New Roman"/>
          <w:i/>
          <w:sz w:val="24"/>
          <w:szCs w:val="24"/>
          <w:lang w:eastAsia="x-none"/>
        </w:rPr>
        <w:t>Предоставляется в соответствии с пунктом «Обеспечение исполнения договора, размер, срок и порядок его предоставления» Извещения</w:t>
      </w:r>
      <w:r w:rsidRPr="003F3DBB">
        <w:rPr>
          <w:rFonts w:ascii="Times New Roman" w:eastAsia="Times New Roman" w:hAnsi="Times New Roman" w:cs="Times New Roman"/>
          <w:i/>
          <w:sz w:val="24"/>
          <w:szCs w:val="24"/>
          <w:lang w:eastAsia="ru-RU"/>
        </w:rPr>
        <w:t>.</w:t>
      </w:r>
      <w:r w:rsidRPr="003F3DBB">
        <w:rPr>
          <w:rFonts w:ascii="Times New Roman" w:eastAsia="Times New Roman" w:hAnsi="Times New Roman" w:cs="Times New Roman"/>
          <w:i/>
          <w:sz w:val="24"/>
          <w:szCs w:val="24"/>
          <w:vertAlign w:val="superscript"/>
          <w:lang w:eastAsia="ru-RU"/>
        </w:rPr>
        <w:footnoteReference w:id="1"/>
      </w:r>
    </w:p>
    <w:bookmarkEnd w:id="118"/>
    <w:p w14:paraId="41D28853" w14:textId="77777777" w:rsidR="003F3DBB" w:rsidRDefault="003F3DBB" w:rsidP="003F3DBB">
      <w:pPr>
        <w:spacing w:after="0" w:line="240" w:lineRule="auto"/>
        <w:jc w:val="center"/>
        <w:rPr>
          <w:rFonts w:ascii="Times New Roman" w:eastAsia="Times New Roman" w:hAnsi="Times New Roman" w:cs="Times New Roman"/>
          <w:sz w:val="24"/>
          <w:szCs w:val="24"/>
          <w:lang w:eastAsia="ru-RU"/>
        </w:rPr>
      </w:pPr>
    </w:p>
    <w:p w14:paraId="0D078265" w14:textId="25F4F7C8" w:rsidR="003F3DBB" w:rsidRPr="0014050E" w:rsidRDefault="003F3DBB" w:rsidP="003F3DBB">
      <w:pPr>
        <w:spacing w:after="0" w:line="240" w:lineRule="auto"/>
        <w:jc w:val="center"/>
        <w:rPr>
          <w:rFonts w:ascii="Times New Roman" w:eastAsia="Times New Roman" w:hAnsi="Times New Roman" w:cs="Times New Roman"/>
          <w:sz w:val="24"/>
          <w:szCs w:val="24"/>
          <w:lang w:eastAsia="ru-RU"/>
        </w:rPr>
      </w:pPr>
      <w:proofErr w:type="gramStart"/>
      <w:r w:rsidRPr="0014050E">
        <w:rPr>
          <w:rFonts w:ascii="Times New Roman" w:eastAsia="Times New Roman" w:hAnsi="Times New Roman" w:cs="Times New Roman"/>
          <w:sz w:val="24"/>
          <w:szCs w:val="24"/>
          <w:lang w:eastAsia="ru-RU"/>
        </w:rPr>
        <w:t>БАНКОВСКАЯ  ГАРАНТИЯ</w:t>
      </w:r>
      <w:proofErr w:type="gramEnd"/>
      <w:r w:rsidRPr="0014050E">
        <w:rPr>
          <w:rFonts w:ascii="Times New Roman" w:eastAsia="Times New Roman" w:hAnsi="Times New Roman" w:cs="Times New Roman"/>
          <w:sz w:val="24"/>
          <w:szCs w:val="24"/>
          <w:lang w:eastAsia="ru-RU"/>
        </w:rPr>
        <w:t xml:space="preserve"> № _______</w:t>
      </w:r>
    </w:p>
    <w:p w14:paraId="742201C7" w14:textId="77777777" w:rsidR="003F3DBB" w:rsidRPr="0014050E" w:rsidRDefault="003F3DBB" w:rsidP="003F3DBB">
      <w:pPr>
        <w:spacing w:after="0" w:line="240" w:lineRule="auto"/>
        <w:jc w:val="center"/>
        <w:rPr>
          <w:rFonts w:ascii="Times New Roman" w:eastAsia="Times New Roman" w:hAnsi="Times New Roman" w:cs="Times New Roman"/>
          <w:sz w:val="24"/>
          <w:szCs w:val="24"/>
          <w:lang w:eastAsia="ru-RU"/>
        </w:rPr>
      </w:pPr>
    </w:p>
    <w:p w14:paraId="57AB2C1F" w14:textId="77777777" w:rsidR="003F3DBB" w:rsidRPr="0014050E" w:rsidRDefault="003F3DBB" w:rsidP="003F3DB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Для_____________________________________</w:t>
      </w:r>
    </w:p>
    <w:p w14:paraId="5CC892C7" w14:textId="77777777" w:rsidR="003F3DBB" w:rsidRPr="0014050E" w:rsidRDefault="003F3DBB" w:rsidP="003F3DB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(полное наименование Бенефициара, его адрес)</w:t>
      </w:r>
    </w:p>
    <w:p w14:paraId="15B3BD41" w14:textId="77777777" w:rsidR="003F3DBB" w:rsidRPr="0014050E" w:rsidRDefault="003F3DBB" w:rsidP="003F3DBB">
      <w:pPr>
        <w:tabs>
          <w:tab w:val="left" w:pos="360"/>
          <w:tab w:val="left" w:pos="709"/>
          <w:tab w:val="left" w:pos="851"/>
        </w:tabs>
        <w:spacing w:after="0" w:line="240" w:lineRule="auto"/>
        <w:ind w:left="284" w:right="284"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z w:val="24"/>
          <w:szCs w:val="24"/>
          <w:lang w:eastAsia="ru-RU"/>
        </w:rPr>
        <w:tab/>
      </w:r>
    </w:p>
    <w:p w14:paraId="2B701BBD"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r>
      <w:r w:rsidRPr="0014050E" w:rsidDel="002254EB">
        <w:rPr>
          <w:rFonts w:ascii="Times New Roman" w:eastAsia="Times New Roman" w:hAnsi="Times New Roman" w:cs="Times New Roman"/>
          <w:snapToGrid w:val="0"/>
          <w:sz w:val="24"/>
          <w:szCs w:val="24"/>
          <w:lang w:eastAsia="ru-RU"/>
        </w:rPr>
        <w:t xml:space="preserve"> </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i/>
          <w:snapToGrid w:val="0"/>
          <w:sz w:val="24"/>
          <w:szCs w:val="24"/>
          <w:u w:val="single"/>
          <w:lang w:eastAsia="ru-RU"/>
        </w:rPr>
        <w:t>Наименование Гаранта)</w:t>
      </w:r>
      <w:r w:rsidRPr="0014050E">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14050E">
        <w:rPr>
          <w:rFonts w:ascii="Times New Roman" w:eastAsia="Times New Roman" w:hAnsi="Times New Roman" w:cs="Times New Roman"/>
          <w:i/>
          <w:snapToGrid w:val="0"/>
          <w:sz w:val="24"/>
          <w:szCs w:val="24"/>
          <w:lang w:eastAsia="ru-RU"/>
        </w:rPr>
        <w:t>должность уполномоченного лица Гаранта, Ф.И.О.</w:t>
      </w:r>
      <w:r w:rsidRPr="0014050E">
        <w:rPr>
          <w:rFonts w:ascii="Times New Roman" w:eastAsia="Times New Roman" w:hAnsi="Times New Roman" w:cs="Times New Roman"/>
          <w:snapToGrid w:val="0"/>
          <w:sz w:val="24"/>
          <w:szCs w:val="24"/>
          <w:lang w:eastAsia="ru-RU"/>
        </w:rPr>
        <w:t xml:space="preserve">), действующего на основании </w:t>
      </w:r>
      <w:r w:rsidRPr="0014050E">
        <w:rPr>
          <w:rFonts w:ascii="Times New Roman" w:eastAsia="Times New Roman" w:hAnsi="Times New Roman" w:cs="Times New Roman"/>
          <w:i/>
          <w:snapToGrid w:val="0"/>
          <w:sz w:val="24"/>
          <w:szCs w:val="24"/>
          <w:u w:val="single"/>
          <w:lang w:eastAsia="ru-RU"/>
        </w:rPr>
        <w:t>(Устава, Положения, Доверенности)</w:t>
      </w:r>
      <w:r w:rsidRPr="0014050E">
        <w:rPr>
          <w:rFonts w:ascii="Times New Roman" w:eastAsia="Times New Roman" w:hAnsi="Times New Roman" w:cs="Times New Roman"/>
          <w:snapToGrid w:val="0"/>
          <w:sz w:val="24"/>
          <w:szCs w:val="24"/>
          <w:lang w:eastAsia="ru-RU"/>
        </w:rPr>
        <w:t xml:space="preserve">, выдает </w:t>
      </w:r>
      <w:r w:rsidRPr="0014050E">
        <w:rPr>
          <w:rFonts w:ascii="Times New Roman" w:eastAsia="Times New Roman" w:hAnsi="Times New Roman" w:cs="Times New Roman"/>
          <w:b/>
          <w:snapToGrid w:val="0"/>
          <w:sz w:val="24"/>
          <w:szCs w:val="24"/>
          <w:lang w:eastAsia="ru-RU"/>
        </w:rPr>
        <w:t>______________________</w:t>
      </w:r>
      <w:r w:rsidRPr="0014050E">
        <w:rPr>
          <w:rFonts w:ascii="Times New Roman" w:eastAsia="Times New Roman" w:hAnsi="Times New Roman" w:cs="Times New Roman"/>
          <w:sz w:val="24"/>
          <w:szCs w:val="24"/>
          <w:lang w:eastAsia="ru-RU"/>
        </w:rPr>
        <w:t xml:space="preserve">, местонахождение: _____________, ИНН ____________, </w:t>
      </w:r>
      <w:r w:rsidRPr="0014050E">
        <w:rPr>
          <w:rFonts w:ascii="Times New Roman" w:eastAsia="Times New Roman" w:hAnsi="Times New Roman" w:cs="Times New Roman"/>
          <w:snapToGrid w:val="0"/>
          <w:sz w:val="24"/>
          <w:szCs w:val="24"/>
          <w:lang w:eastAsia="ru-RU"/>
        </w:rPr>
        <w:t>КПП ______________</w:t>
      </w:r>
      <w:r w:rsidRPr="0014050E">
        <w:rPr>
          <w:rFonts w:ascii="Times New Roman" w:eastAsia="Times New Roman" w:hAnsi="Times New Roman" w:cs="Times New Roman"/>
          <w:sz w:val="24"/>
          <w:szCs w:val="24"/>
          <w:lang w:eastAsia="ru-RU"/>
        </w:rPr>
        <w:t xml:space="preserve">, р/с № ____________________ в ______________, г. _______________, БИК </w:t>
      </w:r>
      <w:r w:rsidRPr="0014050E">
        <w:rPr>
          <w:rFonts w:ascii="Times New Roman" w:eastAsia="Times New Roman" w:hAnsi="Times New Roman" w:cs="Times New Roman"/>
          <w:snapToGrid w:val="0"/>
          <w:sz w:val="24"/>
          <w:szCs w:val="24"/>
          <w:lang w:eastAsia="ru-RU"/>
        </w:rPr>
        <w:t>______________________(</w:t>
      </w:r>
      <w:r w:rsidRPr="0014050E">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14050E">
        <w:rPr>
          <w:rFonts w:ascii="Times New Roman" w:eastAsia="Times New Roman" w:hAnsi="Times New Roman" w:cs="Times New Roman"/>
          <w:snapToGrid w:val="0"/>
          <w:sz w:val="24"/>
          <w:szCs w:val="24"/>
          <w:lang w:eastAsia="ru-RU"/>
        </w:rPr>
        <w:t xml:space="preserve">), именуемому далее «Бенефициар», настоящую банковскую гарантию (далее – «Гарантия») в обеспечение исполнения ( </w:t>
      </w:r>
      <w:r w:rsidRPr="0014050E">
        <w:rPr>
          <w:rFonts w:ascii="Times New Roman" w:eastAsia="Times New Roman" w:hAnsi="Times New Roman" w:cs="Times New Roman"/>
          <w:i/>
          <w:snapToGrid w:val="0"/>
          <w:sz w:val="24"/>
          <w:szCs w:val="24"/>
          <w:lang w:eastAsia="ru-RU"/>
        </w:rPr>
        <w:t>Наименование Принципала</w:t>
      </w:r>
      <w:r w:rsidRPr="0014050E">
        <w:rPr>
          <w:rFonts w:ascii="Times New Roman" w:eastAsia="Times New Roman" w:hAnsi="Times New Roman" w:cs="Times New Roman"/>
          <w:snapToGrid w:val="0"/>
          <w:sz w:val="24"/>
          <w:szCs w:val="24"/>
          <w:lang w:eastAsia="ru-RU"/>
        </w:rPr>
        <w:t xml:space="preserve">) (адрес:_______; почтовый адрес: ____________; ИНН ___________, КПП __________, ОГРН ________, р/с № _______________ в </w:t>
      </w:r>
      <w:r w:rsidRPr="0014050E">
        <w:rPr>
          <w:rFonts w:ascii="Times New Roman" w:eastAsia="Times New Roman" w:hAnsi="Times New Roman" w:cs="Times New Roman"/>
          <w:i/>
          <w:snapToGrid w:val="0"/>
          <w:sz w:val="24"/>
          <w:szCs w:val="24"/>
          <w:u w:val="single"/>
          <w:lang w:eastAsia="ru-RU"/>
        </w:rPr>
        <w:t xml:space="preserve">наименование банк  </w:t>
      </w:r>
      <w:r w:rsidRPr="0014050E">
        <w:rPr>
          <w:rFonts w:ascii="Times New Roman" w:eastAsia="Times New Roman" w:hAnsi="Times New Roman" w:cs="Times New Roman"/>
          <w:snapToGrid w:val="0"/>
          <w:sz w:val="24"/>
          <w:szCs w:val="24"/>
          <w:lang w:eastAsia="ru-RU"/>
        </w:rPr>
        <w:t>, к/c № ______________, БИК ____________), именуемым далее «</w:t>
      </w:r>
      <w:r w:rsidRPr="0014050E">
        <w:rPr>
          <w:rFonts w:ascii="Times New Roman" w:eastAsia="Times New Roman" w:hAnsi="Times New Roman" w:cs="Times New Roman"/>
          <w:b/>
          <w:snapToGrid w:val="0"/>
          <w:sz w:val="24"/>
          <w:szCs w:val="24"/>
          <w:lang w:eastAsia="ru-RU"/>
        </w:rPr>
        <w:t>Принципал</w:t>
      </w:r>
      <w:r w:rsidRPr="0014050E">
        <w:rPr>
          <w:rFonts w:ascii="Times New Roman" w:eastAsia="Times New Roman" w:hAnsi="Times New Roman" w:cs="Times New Roman"/>
          <w:snapToGrid w:val="0"/>
          <w:sz w:val="24"/>
          <w:szCs w:val="24"/>
          <w:lang w:eastAsia="ru-RU"/>
        </w:rPr>
        <w:t xml:space="preserve">», обязательств </w:t>
      </w:r>
      <w:r w:rsidRPr="0014050E">
        <w:rPr>
          <w:rFonts w:ascii="Times New Roman" w:eastAsia="Times New Roman" w:hAnsi="Times New Roman" w:cs="Times New Roman"/>
          <w:b/>
          <w:snapToGrid w:val="0"/>
          <w:sz w:val="24"/>
          <w:szCs w:val="24"/>
          <w:lang w:eastAsia="ru-RU"/>
        </w:rPr>
        <w:t>___________________________________</w:t>
      </w:r>
      <w:r w:rsidRPr="0014050E">
        <w:rPr>
          <w:rFonts w:ascii="Times New Roman" w:eastAsia="Times New Roman" w:hAnsi="Times New Roman" w:cs="Times New Roman"/>
          <w:sz w:val="24"/>
          <w:szCs w:val="24"/>
          <w:lang w:eastAsia="ru-RU"/>
        </w:rPr>
        <w:t>,</w:t>
      </w:r>
      <w:r w:rsidRPr="0014050E">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14050E">
        <w:rPr>
          <w:rFonts w:ascii="Times New Roman" w:eastAsia="Times New Roman" w:hAnsi="Times New Roman" w:cs="Times New Roman"/>
          <w:color w:val="000000"/>
          <w:sz w:val="24"/>
          <w:szCs w:val="24"/>
          <w:lang w:eastAsia="ru-RU"/>
        </w:rPr>
        <w:t>____________</w:t>
      </w:r>
      <w:r w:rsidRPr="0014050E">
        <w:rPr>
          <w:rFonts w:ascii="Times New Roman" w:eastAsia="Times New Roman" w:hAnsi="Times New Roman" w:cs="Times New Roman"/>
          <w:color w:val="000000"/>
          <w:sz w:val="24"/>
          <w:szCs w:val="24"/>
          <w:vertAlign w:val="superscript"/>
          <w:lang w:eastAsia="ru-RU"/>
        </w:rPr>
        <w:footnoteReference w:id="2"/>
      </w:r>
      <w:r w:rsidRPr="0014050E">
        <w:rPr>
          <w:rFonts w:ascii="Times New Roman" w:eastAsia="Times New Roman" w:hAnsi="Times New Roman" w:cs="Times New Roman"/>
          <w:snapToGrid w:val="0"/>
          <w:sz w:val="24"/>
          <w:szCs w:val="24"/>
          <w:lang w:eastAsia="ru-RU"/>
        </w:rPr>
        <w:t xml:space="preserve"> (далее «Договор»). </w:t>
      </w:r>
    </w:p>
    <w:p w14:paraId="06E4F330"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18521D88"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денежную сумму в размере __________________(_____________) (</w:t>
      </w:r>
      <w:r w:rsidRPr="0014050E">
        <w:rPr>
          <w:rFonts w:ascii="Times New Roman" w:eastAsia="Times New Roman" w:hAnsi="Times New Roman" w:cs="Times New Roman"/>
          <w:i/>
          <w:snapToGrid w:val="0"/>
          <w:sz w:val="24"/>
          <w:szCs w:val="24"/>
          <w:lang w:eastAsia="ru-RU"/>
        </w:rPr>
        <w:t>цифрами и прописью</w:t>
      </w:r>
      <w:r w:rsidRPr="0014050E">
        <w:rPr>
          <w:rFonts w:ascii="Times New Roman" w:eastAsia="Times New Roman" w:hAnsi="Times New Roman" w:cs="Times New Roman"/>
          <w:snapToGrid w:val="0"/>
          <w:sz w:val="24"/>
          <w:szCs w:val="24"/>
          <w:lang w:eastAsia="ru-RU"/>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21439A83"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398B5E98"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14:paraId="32B8C03E"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74B3C7E3"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3008469A"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Платеж по Гарантии должен быть осуществлен в течение 5 (Пяти) рабочих дней после получения письменного требования Бенефициара. </w:t>
      </w:r>
    </w:p>
    <w:p w14:paraId="48895497"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77F0C1B"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40004D30"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вступает в силу с «__» ______ 20__ г. (</w:t>
      </w:r>
      <w:r w:rsidRPr="0014050E">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14050E">
        <w:rPr>
          <w:rFonts w:ascii="Times New Roman" w:eastAsia="Times New Roman" w:hAnsi="Times New Roman" w:cs="Times New Roman"/>
          <w:snapToGrid w:val="0"/>
          <w:sz w:val="24"/>
          <w:szCs w:val="24"/>
          <w:lang w:eastAsia="ru-RU"/>
        </w:rPr>
        <w:t>) и действует по «___» _________ 20__г. включительно (</w:t>
      </w:r>
      <w:r w:rsidRPr="0014050E">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w:t>
      </w:r>
      <w:r w:rsidRPr="00B110FB">
        <w:t xml:space="preserve"> </w:t>
      </w:r>
      <w:r w:rsidRPr="00B110FB">
        <w:rPr>
          <w:rFonts w:ascii="Times New Roman" w:eastAsia="Times New Roman" w:hAnsi="Times New Roman" w:cs="Times New Roman"/>
          <w:i/>
          <w:snapToGrid w:val="0"/>
          <w:sz w:val="24"/>
          <w:szCs w:val="24"/>
          <w:lang w:eastAsia="ru-RU"/>
        </w:rPr>
        <w:t xml:space="preserve">не менее чем </w:t>
      </w:r>
      <w:r w:rsidRPr="0014050E">
        <w:rPr>
          <w:rFonts w:ascii="Times New Roman" w:eastAsia="Times New Roman" w:hAnsi="Times New Roman" w:cs="Times New Roman"/>
          <w:i/>
          <w:snapToGrid w:val="0"/>
          <w:sz w:val="24"/>
          <w:szCs w:val="24"/>
          <w:lang w:eastAsia="ru-RU"/>
        </w:rPr>
        <w:t xml:space="preserve">в течение </w:t>
      </w:r>
      <w:r>
        <w:rPr>
          <w:rFonts w:ascii="Times New Roman" w:eastAsia="Times New Roman" w:hAnsi="Times New Roman" w:cs="Times New Roman"/>
          <w:i/>
          <w:snapToGrid w:val="0"/>
          <w:sz w:val="24"/>
          <w:szCs w:val="24"/>
          <w:lang w:eastAsia="ru-RU"/>
        </w:rPr>
        <w:t>1 (</w:t>
      </w:r>
      <w:r w:rsidRPr="00B110FB">
        <w:rPr>
          <w:rFonts w:ascii="Times New Roman" w:eastAsia="Times New Roman" w:hAnsi="Times New Roman" w:cs="Times New Roman"/>
          <w:i/>
          <w:snapToGrid w:val="0"/>
          <w:sz w:val="24"/>
          <w:szCs w:val="24"/>
          <w:lang w:eastAsia="ru-RU"/>
        </w:rPr>
        <w:t>одн</w:t>
      </w:r>
      <w:r>
        <w:rPr>
          <w:rFonts w:ascii="Times New Roman" w:eastAsia="Times New Roman" w:hAnsi="Times New Roman" w:cs="Times New Roman"/>
          <w:i/>
          <w:snapToGrid w:val="0"/>
          <w:sz w:val="24"/>
          <w:szCs w:val="24"/>
          <w:lang w:eastAsia="ru-RU"/>
        </w:rPr>
        <w:t>ого)</w:t>
      </w:r>
      <w:r w:rsidRPr="00B110FB">
        <w:rPr>
          <w:rFonts w:ascii="Times New Roman" w:eastAsia="Times New Roman" w:hAnsi="Times New Roman" w:cs="Times New Roman"/>
          <w:i/>
          <w:snapToGrid w:val="0"/>
          <w:sz w:val="24"/>
          <w:szCs w:val="24"/>
          <w:lang w:eastAsia="ru-RU"/>
        </w:rPr>
        <w:t xml:space="preserve"> месяц</w:t>
      </w:r>
      <w:r>
        <w:rPr>
          <w:rFonts w:ascii="Times New Roman" w:eastAsia="Times New Roman" w:hAnsi="Times New Roman" w:cs="Times New Roman"/>
          <w:i/>
          <w:snapToGrid w:val="0"/>
          <w:sz w:val="24"/>
          <w:szCs w:val="24"/>
          <w:lang w:eastAsia="ru-RU"/>
        </w:rPr>
        <w:t>а</w:t>
      </w:r>
      <w:r w:rsidRPr="0014050E">
        <w:rPr>
          <w:rFonts w:ascii="Times New Roman" w:eastAsia="Times New Roman" w:hAnsi="Times New Roman" w:cs="Times New Roman"/>
          <w:i/>
          <w:snapToGrid w:val="0"/>
          <w:sz w:val="24"/>
          <w:szCs w:val="24"/>
          <w:lang w:eastAsia="ru-RU"/>
        </w:rPr>
        <w:t xml:space="preserve"> после истечения срока его действия</w:t>
      </w:r>
      <w:r w:rsidRPr="0014050E">
        <w:rPr>
          <w:rFonts w:ascii="Times New Roman" w:eastAsia="Times New Roman" w:hAnsi="Times New Roman" w:cs="Times New Roman"/>
          <w:snapToGrid w:val="0"/>
          <w:sz w:val="24"/>
          <w:szCs w:val="24"/>
          <w:lang w:eastAsia="ru-RU"/>
        </w:rPr>
        <w:t xml:space="preserve">). </w:t>
      </w:r>
    </w:p>
    <w:p w14:paraId="669DFB0F"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14:paraId="55B5595F"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не может быть отозвана Гарантом.</w:t>
      </w:r>
    </w:p>
    <w:p w14:paraId="29327312"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Pr="00725E6F">
        <w:rPr>
          <w:rFonts w:ascii="Times New Roman" w:eastAsia="Times New Roman" w:hAnsi="Times New Roman" w:cs="Times New Roman"/>
          <w:color w:val="000000"/>
          <w:sz w:val="24"/>
          <w:szCs w:val="24"/>
          <w:lang w:eastAsia="ru-RU"/>
        </w:rPr>
        <w:t>Республики Башкортостан</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snapToGrid w:val="0"/>
          <w:sz w:val="24"/>
          <w:szCs w:val="24"/>
          <w:lang w:eastAsia="ru-RU"/>
        </w:rPr>
        <w:tab/>
      </w:r>
    </w:p>
    <w:p w14:paraId="0F75400D"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14:paraId="2026E347"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0EE9E93F"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3EA5D02E"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7A305AAF"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b/>
          <w:bCs/>
          <w:sz w:val="24"/>
          <w:szCs w:val="24"/>
          <w:lang w:eastAsia="ru-RU"/>
        </w:rPr>
      </w:pPr>
      <w:r w:rsidRPr="0014050E">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14050E">
        <w:rPr>
          <w:rFonts w:ascii="Times New Roman" w:eastAsia="Times New Roman" w:hAnsi="Times New Roman" w:cs="Times New Roman"/>
          <w:snapToGrid w:val="0"/>
          <w:sz w:val="24"/>
          <w:szCs w:val="24"/>
          <w:lang w:eastAsia="ru-RU"/>
        </w:rPr>
        <w:t xml:space="preserve">            _____</w:t>
      </w:r>
      <w:r w:rsidRPr="0014050E">
        <w:rPr>
          <w:rFonts w:ascii="Times New Roman" w:eastAsia="Times New Roman" w:hAnsi="Times New Roman" w:cs="Times New Roman"/>
          <w:sz w:val="24"/>
          <w:szCs w:val="24"/>
          <w:lang w:eastAsia="ru-RU"/>
        </w:rPr>
        <w:t>_____</w:t>
      </w:r>
      <w:r w:rsidRPr="0014050E">
        <w:rPr>
          <w:rFonts w:ascii="Times New Roman" w:eastAsia="Times New Roman" w:hAnsi="Times New Roman" w:cs="Times New Roman"/>
          <w:b/>
          <w:bCs/>
          <w:sz w:val="24"/>
          <w:szCs w:val="24"/>
          <w:lang w:eastAsia="ru-RU"/>
        </w:rPr>
        <w:t xml:space="preserve">     </w:t>
      </w:r>
      <w:proofErr w:type="gramStart"/>
      <w:r w:rsidRPr="0014050E">
        <w:rPr>
          <w:rFonts w:ascii="Times New Roman" w:eastAsia="Times New Roman" w:hAnsi="Times New Roman" w:cs="Times New Roman"/>
          <w:b/>
          <w:bCs/>
          <w:sz w:val="24"/>
          <w:szCs w:val="24"/>
          <w:lang w:eastAsia="ru-RU"/>
        </w:rPr>
        <w:t xml:space="preserve">   (</w:t>
      </w:r>
      <w:proofErr w:type="gramEnd"/>
      <w:r w:rsidRPr="0014050E">
        <w:rPr>
          <w:rFonts w:ascii="Times New Roman" w:eastAsia="Times New Roman" w:hAnsi="Times New Roman" w:cs="Times New Roman"/>
          <w:b/>
          <w:bCs/>
          <w:sz w:val="24"/>
          <w:szCs w:val="24"/>
          <w:lang w:eastAsia="ru-RU"/>
        </w:rPr>
        <w:t>Ф.И.О.)</w:t>
      </w:r>
    </w:p>
    <w:p w14:paraId="2C13F3F2" w14:textId="77777777" w:rsidR="003F3DBB" w:rsidRPr="0014050E" w:rsidRDefault="003F3DBB" w:rsidP="003F3DBB">
      <w:pPr>
        <w:tabs>
          <w:tab w:val="left" w:pos="709"/>
          <w:tab w:val="left" w:pos="851"/>
        </w:tabs>
        <w:spacing w:after="0" w:line="240" w:lineRule="auto"/>
        <w:ind w:left="284" w:right="284" w:firstLine="284"/>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
          <w:bCs/>
          <w:sz w:val="24"/>
          <w:szCs w:val="24"/>
          <w:lang w:eastAsia="ru-RU"/>
        </w:rPr>
        <w:t>М. П.</w:t>
      </w:r>
    </w:p>
    <w:p w14:paraId="148254DF" w14:textId="77777777" w:rsidR="003F3DBB" w:rsidRPr="0014050E" w:rsidRDefault="003F3DBB" w:rsidP="003F3DBB">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66FEAD33" w14:textId="77777777" w:rsidR="003F3DBB" w:rsidRPr="0014050E" w:rsidRDefault="003F3DBB" w:rsidP="003F3DBB">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53477496" w14:textId="77777777" w:rsidR="003F3DBB" w:rsidRPr="0014050E" w:rsidRDefault="003F3DBB" w:rsidP="003F3DBB">
      <w:pPr>
        <w:spacing w:after="0" w:line="240" w:lineRule="auto"/>
        <w:jc w:val="center"/>
        <w:rPr>
          <w:rFonts w:ascii="Times New Roman" w:eastAsia="Times New Roman" w:hAnsi="Times New Roman" w:cs="Times New Roman"/>
          <w:lang w:eastAsia="ru-RU"/>
        </w:rPr>
      </w:pPr>
    </w:p>
    <w:p w14:paraId="7665FB36" w14:textId="41634F7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9EB493E" w14:textId="77777777" w:rsidR="003F3DBB" w:rsidRPr="003C321E"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RPr="003C321E"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A23331" w:rsidRDefault="00A23331" w:rsidP="009C06A8">
      <w:pPr>
        <w:spacing w:after="0" w:line="240" w:lineRule="auto"/>
      </w:pPr>
      <w:r>
        <w:separator/>
      </w:r>
    </w:p>
  </w:endnote>
  <w:endnote w:type="continuationSeparator" w:id="0">
    <w:p w14:paraId="7EC0EA93" w14:textId="77777777" w:rsidR="00A23331" w:rsidRDefault="00A23331"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A23331" w:rsidRDefault="00A23331" w:rsidP="009C06A8">
      <w:pPr>
        <w:spacing w:after="0" w:line="240" w:lineRule="auto"/>
      </w:pPr>
      <w:r>
        <w:separator/>
      </w:r>
    </w:p>
  </w:footnote>
  <w:footnote w:type="continuationSeparator" w:id="0">
    <w:p w14:paraId="4D28600D" w14:textId="77777777" w:rsidR="00A23331" w:rsidRDefault="00A23331" w:rsidP="009C06A8">
      <w:pPr>
        <w:spacing w:after="0" w:line="240" w:lineRule="auto"/>
      </w:pPr>
      <w:r>
        <w:continuationSeparator/>
      </w:r>
    </w:p>
  </w:footnote>
  <w:footnote w:id="1">
    <w:p w14:paraId="445C59FC" w14:textId="77777777" w:rsidR="00A23331" w:rsidRDefault="00A23331" w:rsidP="003F3DBB">
      <w:pPr>
        <w:pStyle w:val="af6"/>
      </w:pPr>
      <w:r>
        <w:rPr>
          <w:rStyle w:val="af8"/>
        </w:rPr>
        <w:footnoteRef/>
      </w:r>
      <w:r>
        <w:t xml:space="preserve"> </w:t>
      </w:r>
      <w:r w:rsidRPr="00AC5941">
        <w:rPr>
          <w:i/>
          <w:sz w:val="18"/>
          <w:szCs w:val="18"/>
        </w:rPr>
        <w:t>Данный текст необходимо удалить</w:t>
      </w:r>
    </w:p>
  </w:footnote>
  <w:footnote w:id="2">
    <w:p w14:paraId="68BFDD09" w14:textId="77777777" w:rsidR="00A23331" w:rsidRPr="004C485F" w:rsidRDefault="00A23331" w:rsidP="003F3DBB">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A23331" w:rsidRDefault="00A23331">
    <w:pPr>
      <w:pStyle w:val="a5"/>
      <w:jc w:val="center"/>
    </w:pPr>
    <w:r>
      <w:fldChar w:fldCharType="begin"/>
    </w:r>
    <w:r>
      <w:instrText>PAGE   \* MERGEFORMAT</w:instrText>
    </w:r>
    <w:r>
      <w:fldChar w:fldCharType="separate"/>
    </w:r>
    <w:r>
      <w:rPr>
        <w:noProof/>
      </w:rPr>
      <w:t>44</w:t>
    </w:r>
    <w:r>
      <w:fldChar w:fldCharType="end"/>
    </w:r>
  </w:p>
  <w:p w14:paraId="19C953D3" w14:textId="77777777" w:rsidR="00A23331" w:rsidRDefault="00A2333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A23331" w:rsidRDefault="00A23331">
    <w:pPr>
      <w:pStyle w:val="a5"/>
      <w:jc w:val="center"/>
    </w:pPr>
    <w:r>
      <w:fldChar w:fldCharType="begin"/>
    </w:r>
    <w:r>
      <w:instrText>PAGE   \* MERGEFORMAT</w:instrText>
    </w:r>
    <w:r>
      <w:fldChar w:fldCharType="separate"/>
    </w:r>
    <w:r>
      <w:rPr>
        <w:noProof/>
      </w:rPr>
      <w:t>43</w:t>
    </w:r>
    <w:r>
      <w:fldChar w:fldCharType="end"/>
    </w:r>
  </w:p>
  <w:p w14:paraId="3DE7CAA0" w14:textId="77777777" w:rsidR="00A23331" w:rsidRDefault="00A2333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6"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4"/>
  </w:num>
  <w:num w:numId="2">
    <w:abstractNumId w:val="9"/>
  </w:num>
  <w:num w:numId="3">
    <w:abstractNumId w:val="7"/>
  </w:num>
  <w:num w:numId="4">
    <w:abstractNumId w:val="12"/>
  </w:num>
  <w:num w:numId="5">
    <w:abstractNumId w:val="1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8"/>
  </w:num>
  <w:num w:numId="13">
    <w:abstractNumId w:val="4"/>
  </w:num>
  <w:num w:numId="14">
    <w:abstractNumId w:val="2"/>
  </w:num>
  <w:num w:numId="1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37D21"/>
    <w:rsid w:val="000575B6"/>
    <w:rsid w:val="000762EC"/>
    <w:rsid w:val="00084205"/>
    <w:rsid w:val="002F4828"/>
    <w:rsid w:val="00327D04"/>
    <w:rsid w:val="003408B8"/>
    <w:rsid w:val="003C321E"/>
    <w:rsid w:val="003F3DBB"/>
    <w:rsid w:val="00405A83"/>
    <w:rsid w:val="00524AAB"/>
    <w:rsid w:val="00542D68"/>
    <w:rsid w:val="0056615D"/>
    <w:rsid w:val="005B4DA3"/>
    <w:rsid w:val="00651A86"/>
    <w:rsid w:val="006522F9"/>
    <w:rsid w:val="006C71B6"/>
    <w:rsid w:val="00763672"/>
    <w:rsid w:val="007F6B53"/>
    <w:rsid w:val="007F723E"/>
    <w:rsid w:val="00851197"/>
    <w:rsid w:val="00857178"/>
    <w:rsid w:val="008869DC"/>
    <w:rsid w:val="00886A52"/>
    <w:rsid w:val="008D3861"/>
    <w:rsid w:val="008F37AC"/>
    <w:rsid w:val="00931E1D"/>
    <w:rsid w:val="009C06A8"/>
    <w:rsid w:val="00A232A9"/>
    <w:rsid w:val="00A23331"/>
    <w:rsid w:val="00A27DAD"/>
    <w:rsid w:val="00A71C0A"/>
    <w:rsid w:val="00B12E52"/>
    <w:rsid w:val="00B47BB7"/>
    <w:rsid w:val="00B62943"/>
    <w:rsid w:val="00B85E5F"/>
    <w:rsid w:val="00BA1AE7"/>
    <w:rsid w:val="00C541E1"/>
    <w:rsid w:val="00CD6AF6"/>
    <w:rsid w:val="00CD6CA3"/>
    <w:rsid w:val="00CD6E70"/>
    <w:rsid w:val="00D07137"/>
    <w:rsid w:val="00D21803"/>
    <w:rsid w:val="00D729BE"/>
    <w:rsid w:val="00D92CFA"/>
    <w:rsid w:val="00DF0A86"/>
    <w:rsid w:val="00DF274E"/>
    <w:rsid w:val="00F26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faizov@bashtel.ru" TargetMode="External"/><Relationship Id="rId18" Type="http://schemas.openxmlformats.org/officeDocument/2006/relationships/hyperlink" Target="mailto:security@bashtel.ru" TargetMode="External"/><Relationship Id="rId26" Type="http://schemas.openxmlformats.org/officeDocument/2006/relationships/hyperlink" Target="mailto:r.faizo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1A5561"/>
    <w:rsid w:val="00261DB6"/>
    <w:rsid w:val="003A23D9"/>
    <w:rsid w:val="0043397F"/>
    <w:rsid w:val="004C7A6E"/>
    <w:rsid w:val="007541B5"/>
    <w:rsid w:val="00B36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95A53-A786-4932-9F42-C69742D2D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48</Pages>
  <Words>16532</Words>
  <Characters>94235</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12</cp:revision>
  <cp:lastPrinted>2020-03-24T10:41:00Z</cp:lastPrinted>
  <dcterms:created xsi:type="dcterms:W3CDTF">2020-02-05T03:32:00Z</dcterms:created>
  <dcterms:modified xsi:type="dcterms:W3CDTF">2020-03-24T10:41:00Z</dcterms:modified>
</cp:coreProperties>
</file>